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proofErr w:type="gramEnd"/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</w:t>
      </w:r>
      <w:r w:rsidR="000465B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77800">
        <w:rPr>
          <w:rFonts w:ascii="Times New Roman" w:hAnsi="Times New Roman" w:cs="Times New Roman"/>
          <w:b/>
          <w:sz w:val="28"/>
          <w:szCs w:val="28"/>
          <w:u w:val="single"/>
        </w:rPr>
        <w:t>.A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5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23" w:rsidRDefault="007F1C2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A96807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0465B1" w:rsidRPr="00F12A5F" w:rsidRDefault="000465B1" w:rsidP="000465B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A5F">
        <w:rPr>
          <w:rFonts w:ascii="Times New Roman" w:eastAsia="Times New Roman" w:hAnsi="Times New Roman" w:cs="Times New Roman"/>
          <w:sz w:val="24"/>
          <w:szCs w:val="24"/>
          <w:lang w:eastAsia="cs-CZ"/>
        </w:rPr>
        <w:t>1x sešit 544 (mluvnice)</w:t>
      </w:r>
    </w:p>
    <w:p w:rsidR="000465B1" w:rsidRPr="00F12A5F" w:rsidRDefault="000465B1" w:rsidP="000465B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A5F">
        <w:rPr>
          <w:rFonts w:ascii="Times New Roman" w:eastAsia="Times New Roman" w:hAnsi="Times New Roman" w:cs="Times New Roman"/>
          <w:sz w:val="24"/>
          <w:szCs w:val="24"/>
          <w:lang w:eastAsia="cs-CZ"/>
        </w:rPr>
        <w:t>2x sešit 524 (literatura a sloh)</w:t>
      </w:r>
    </w:p>
    <w:p w:rsidR="000465B1" w:rsidRPr="00F12A5F" w:rsidRDefault="000465B1" w:rsidP="0004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65B1" w:rsidRDefault="000465B1" w:rsidP="0004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A5F">
        <w:rPr>
          <w:rFonts w:ascii="Times New Roman" w:eastAsia="Times New Roman" w:hAnsi="Times New Roman" w:cs="Times New Roman"/>
          <w:sz w:val="24"/>
          <w:szCs w:val="24"/>
          <w:lang w:eastAsia="cs-CZ"/>
        </w:rPr>
        <w:t>+ zakoupení pracovního sešitu Hravý sloh za 98,-</w:t>
      </w:r>
    </w:p>
    <w:p w:rsidR="00677800" w:rsidRDefault="00677800" w:rsidP="00F26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10F" w:rsidRDefault="00A96807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15D">
        <w:rPr>
          <w:rFonts w:ascii="Times New Roman" w:hAnsi="Times New Roman" w:cs="Times New Roman"/>
          <w:sz w:val="24"/>
          <w:szCs w:val="24"/>
        </w:rPr>
        <w:tab/>
      </w:r>
    </w:p>
    <w:p w:rsidR="00282C67" w:rsidRDefault="00A96807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F26EC2" w:rsidRPr="0006215D" w:rsidRDefault="00F26EC2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465B1" w:rsidRPr="002000F0" w:rsidRDefault="000465B1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>1x sešit 460 + věci na geometrii – tvrdá, měkká tužka, kružítko, trojúhelník s ryskou, úhloměr</w:t>
      </w:r>
    </w:p>
    <w:p w:rsidR="007F1C23" w:rsidRPr="007F1C23" w:rsidRDefault="007F1C23" w:rsidP="00F26E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C4576B" w:rsidRPr="0006215D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Pr="0006215D" w:rsidRDefault="008A5E49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F26EC2" w:rsidRPr="00E93F3D" w:rsidRDefault="00F26EC2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F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465B1" w:rsidRDefault="000465B1" w:rsidP="000465B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A5F">
        <w:rPr>
          <w:rFonts w:ascii="Times New Roman" w:eastAsia="Times New Roman" w:hAnsi="Times New Roman" w:cs="Times New Roman"/>
          <w:sz w:val="24"/>
          <w:szCs w:val="24"/>
          <w:lang w:eastAsia="cs-CZ"/>
        </w:rPr>
        <w:t>velký linkovaný sešit 444</w:t>
      </w:r>
    </w:p>
    <w:p w:rsidR="0032310F" w:rsidRDefault="0032310F" w:rsidP="0032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5B1" w:rsidRDefault="0032310F" w:rsidP="000465B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65B1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0465B1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4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5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sešit 540 a linkovaná podložka podle potřeby</w:t>
      </w:r>
    </w:p>
    <w:p w:rsidR="000465B1" w:rsidRPr="00791A7D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2A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sešit 644 - </w:t>
      </w:r>
      <w:r w:rsidRPr="00791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pouze žáci, kteří nově nastupují do naší školy</w:t>
      </w:r>
    </w:p>
    <w:p w:rsidR="000465B1" w:rsidRPr="00F12A5F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1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penále: propiska, tužka č. 2, guma, krátké pravítko, lepidlo v</w:t>
      </w:r>
      <w:r w:rsidRPr="00F12A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tyčince, nůžky, pastelky (min. čtyři barvy)</w:t>
      </w:r>
    </w:p>
    <w:p w:rsidR="003460D5" w:rsidRP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346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60D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pracovní výchov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a</w:t>
      </w: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465B1" w:rsidRPr="002000F0" w:rsidRDefault="000465B1" w:rsidP="000465B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000F0">
        <w:rPr>
          <w:rFonts w:eastAsia="Times New Roman" w:cstheme="minorHAnsi"/>
          <w:color w:val="000000"/>
          <w:sz w:val="24"/>
          <w:szCs w:val="24"/>
          <w:lang w:eastAsia="cs-CZ"/>
        </w:rPr>
        <w:t>Na každou hodinu:</w:t>
      </w:r>
    </w:p>
    <w:p w:rsidR="000465B1" w:rsidRPr="00F12A5F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12A5F">
        <w:rPr>
          <w:rFonts w:eastAsia="Times New Roman" w:cstheme="minorHAnsi"/>
          <w:color w:val="000000"/>
          <w:sz w:val="24"/>
          <w:szCs w:val="24"/>
          <w:lang w:eastAsia="cs-CZ"/>
        </w:rPr>
        <w:t>sešit 540 - žákům sedmého ročníku postačí sešit 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12A5F">
        <w:rPr>
          <w:rFonts w:eastAsia="Times New Roman" w:cstheme="minorHAnsi"/>
          <w:color w:val="000000"/>
          <w:sz w:val="24"/>
          <w:szCs w:val="24"/>
          <w:lang w:eastAsia="cs-CZ"/>
        </w:rPr>
        <w:t>loňska</w:t>
      </w:r>
    </w:p>
    <w:p w:rsidR="000465B1" w:rsidRPr="00F12A5F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12A5F">
        <w:rPr>
          <w:rFonts w:eastAsia="Times New Roman" w:cstheme="minorHAnsi"/>
          <w:color w:val="000000"/>
          <w:sz w:val="24"/>
          <w:szCs w:val="24"/>
          <w:lang w:eastAsia="cs-CZ"/>
        </w:rPr>
        <w:t>kufřík (krabice) s výtvarnými potřebami (používá se též ve výtvarné výchově)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pracovní oblečení (např. obnošené triko a starší tepláky, do vaření může být místo toho zástěra)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suroviny a materiál podle aktuálních pokynů učitele</w:t>
      </w:r>
    </w:p>
    <w:p w:rsidR="000465B1" w:rsidRPr="002000F0" w:rsidRDefault="000465B1" w:rsidP="000465B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000F0">
        <w:rPr>
          <w:rFonts w:eastAsia="Times New Roman" w:cstheme="minorHAnsi"/>
          <w:color w:val="000000"/>
          <w:sz w:val="24"/>
          <w:szCs w:val="24"/>
          <w:lang w:eastAsia="cs-CZ"/>
        </w:rPr>
        <w:t>Do hodin přípravy pokrmů: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nádoba na odnesení hotového pokrmu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gumička nebo šátek na vlasy u dlouhovlasých žáků</w:t>
      </w:r>
    </w:p>
    <w:p w:rsidR="000465B1" w:rsidRPr="002000F0" w:rsidRDefault="000465B1" w:rsidP="000465B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000F0">
        <w:rPr>
          <w:rFonts w:eastAsia="Times New Roman" w:cstheme="minorHAnsi"/>
          <w:color w:val="000000"/>
          <w:sz w:val="24"/>
          <w:szCs w:val="24"/>
          <w:lang w:eastAsia="cs-CZ"/>
        </w:rPr>
        <w:t>Do hodin v měsících září až listopad, duben až červen: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obuv pro práci na zahradě (uzavřená, snadno čistitelná)</w:t>
      </w:r>
    </w:p>
    <w:p w:rsidR="000465B1" w:rsidRPr="00875B82" w:rsidRDefault="000465B1" w:rsidP="000465B1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5B82">
        <w:rPr>
          <w:rFonts w:eastAsia="Times New Roman" w:cstheme="minorHAnsi"/>
          <w:color w:val="000000"/>
          <w:sz w:val="24"/>
          <w:szCs w:val="24"/>
          <w:lang w:eastAsia="cs-CZ"/>
        </w:rPr>
        <w:t>přiléhavé zahradnické rukavice</w:t>
      </w:r>
    </w:p>
    <w:p w:rsidR="00677800" w:rsidRPr="003460D5" w:rsidRDefault="00677800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C3FB2" w:rsidRPr="0006215D" w:rsidRDefault="003C3FB2" w:rsidP="00CC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EC2" w:rsidRDefault="00803ACD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 524</w:t>
      </w: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 524 nebo sešit slovníček</w:t>
      </w: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 424</w:t>
      </w: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NĚMECKÝ JAZYK</w:t>
      </w:r>
    </w:p>
    <w:p w:rsidR="004B4946" w:rsidRDefault="004B4946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15D" w:rsidRPr="0006215D" w:rsidRDefault="0006215D" w:rsidP="009E4852">
      <w:pPr>
        <w:spacing w:after="0"/>
        <w:rPr>
          <w:color w:val="222222"/>
          <w:shd w:val="clear" w:color="auto" w:fill="FFFFFF"/>
        </w:rPr>
      </w:pPr>
    </w:p>
    <w:p w:rsidR="00282C67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E93F3D" w:rsidRPr="00E93F3D" w:rsidRDefault="00E93F3D" w:rsidP="00E93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5B1" w:rsidRPr="002000F0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-  </w:t>
      </w:r>
      <w:proofErr w:type="gramStart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>sešit - 1x</w:t>
      </w:r>
      <w:proofErr w:type="gramEnd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540 (+ podložka)</w:t>
      </w:r>
    </w:p>
    <w:p w:rsidR="000465B1" w:rsidRPr="002000F0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     -   </w:t>
      </w:r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gramStart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>notýsek - 1x</w:t>
      </w:r>
      <w:proofErr w:type="gramEnd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624 </w:t>
      </w:r>
    </w:p>
    <w:p w:rsidR="000465B1" w:rsidRPr="002000F0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132CD5" w:rsidRDefault="00132CD5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3ACD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EF579A" w:rsidRDefault="00EF579A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 444</w:t>
      </w:r>
    </w:p>
    <w:p w:rsidR="000465B1" w:rsidRPr="000465B1" w:rsidRDefault="000465B1" w:rsidP="000465B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 544</w:t>
      </w:r>
    </w:p>
    <w:p w:rsidR="00677800" w:rsidRDefault="00677800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3ACD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0465B1" w:rsidRDefault="000465B1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gramStart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>sešit - 1x</w:t>
      </w:r>
      <w:proofErr w:type="gramEnd"/>
      <w:r w:rsidRPr="002000F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524  </w:t>
      </w:r>
    </w:p>
    <w:p w:rsidR="000465B1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677800" w:rsidRDefault="00677800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</w:t>
      </w:r>
      <w:r w:rsidR="000465B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Pr="000465B1" w:rsidRDefault="000465B1" w:rsidP="000465B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544</w:t>
      </w:r>
    </w:p>
    <w:p w:rsidR="000465B1" w:rsidRPr="000465B1" w:rsidRDefault="000465B1" w:rsidP="000465B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Pr="00847DF3" w:rsidRDefault="00847DF3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DF3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0465B1" w:rsidRPr="000465B1" w:rsidRDefault="000465B1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eastAsia="Times New Roman" w:cstheme="minorHAnsi"/>
          <w:color w:val="222222"/>
          <w:sz w:val="24"/>
          <w:szCs w:val="24"/>
          <w:lang w:eastAsia="cs-CZ"/>
        </w:rPr>
        <w:t>Sportovní oblečení do haly i na venkovní sportoviště (s ohledem na aktuální klimatické podmínky), sportovní obuv do tělocvičny i na ven, lahev na pití</w:t>
      </w:r>
    </w:p>
    <w:p w:rsidR="000465B1" w:rsidRPr="000465B1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CC2177" w:rsidRDefault="00CC2177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C67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0465B1" w:rsidRPr="000465B1" w:rsidRDefault="00C4576B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465B1">
        <w:rPr>
          <w:rFonts w:ascii="Times New Roman" w:hAnsi="Times New Roman" w:cs="Times New Roman"/>
          <w:sz w:val="24"/>
          <w:szCs w:val="24"/>
        </w:rPr>
        <w:t xml:space="preserve">  </w:t>
      </w:r>
      <w:r w:rsidR="000465B1" w:rsidRPr="000465B1">
        <w:rPr>
          <w:rFonts w:eastAsia="Times New Roman" w:cstheme="minorHAnsi"/>
          <w:color w:val="222222"/>
          <w:sz w:val="24"/>
          <w:szCs w:val="24"/>
          <w:lang w:eastAsia="cs-CZ"/>
        </w:rPr>
        <w:t>1x544 – možno využít i sešit z letošního roku</w:t>
      </w:r>
    </w:p>
    <w:p w:rsidR="00E22A3D" w:rsidRDefault="00CC2177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7F5D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4D6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0465B1" w:rsidRPr="000465B1" w:rsidRDefault="000465B1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65B1">
        <w:rPr>
          <w:rFonts w:eastAsia="Times New Roman" w:cstheme="minorHAnsi"/>
          <w:i/>
          <w:iCs/>
          <w:sz w:val="24"/>
          <w:szCs w:val="24"/>
          <w:lang w:eastAsia="cs-CZ"/>
        </w:rPr>
        <w:t>kresba</w:t>
      </w:r>
    </w:p>
    <w:p w:rsidR="000465B1" w:rsidRPr="00875B82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75B82">
        <w:rPr>
          <w:rFonts w:eastAsia="Times New Roman" w:cstheme="minorHAnsi"/>
          <w:sz w:val="24"/>
          <w:szCs w:val="24"/>
          <w:lang w:eastAsia="cs-CZ"/>
        </w:rPr>
        <w:t>obyčejná tužka č.1, ořezávátko,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75B82">
        <w:rPr>
          <w:rFonts w:eastAsia="Times New Roman" w:cstheme="minorHAnsi"/>
          <w:sz w:val="24"/>
          <w:szCs w:val="24"/>
          <w:lang w:eastAsia="cs-CZ"/>
        </w:rPr>
        <w:t xml:space="preserve">guma, sada pastelek, </w:t>
      </w:r>
      <w:proofErr w:type="spellStart"/>
      <w:r w:rsidRPr="00875B82">
        <w:rPr>
          <w:rFonts w:eastAsia="Times New Roman" w:cstheme="minorHAnsi"/>
          <w:sz w:val="24"/>
          <w:szCs w:val="24"/>
          <w:lang w:eastAsia="cs-CZ"/>
        </w:rPr>
        <w:t>redispero</w:t>
      </w:r>
      <w:proofErr w:type="spellEnd"/>
      <w:r w:rsidRPr="00875B82">
        <w:rPr>
          <w:rFonts w:eastAsia="Times New Roman" w:cstheme="minorHAnsi"/>
          <w:sz w:val="24"/>
          <w:szCs w:val="24"/>
          <w:lang w:eastAsia="cs-CZ"/>
        </w:rPr>
        <w:t>, základní sada suchého pastelu, zmizík</w:t>
      </w:r>
    </w:p>
    <w:p w:rsidR="000465B1" w:rsidRPr="000465B1" w:rsidRDefault="000465B1" w:rsidP="000465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65B1">
        <w:rPr>
          <w:rFonts w:eastAsia="Times New Roman" w:cstheme="minorHAnsi"/>
          <w:i/>
          <w:iCs/>
          <w:sz w:val="24"/>
          <w:szCs w:val="24"/>
          <w:lang w:eastAsia="cs-CZ"/>
        </w:rPr>
        <w:t>malba</w:t>
      </w:r>
    </w:p>
    <w:p w:rsidR="000465B1" w:rsidRPr="00875B82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75B82">
        <w:rPr>
          <w:rFonts w:eastAsia="Times New Roman" w:cstheme="minorHAnsi"/>
          <w:sz w:val="24"/>
          <w:szCs w:val="24"/>
          <w:lang w:eastAsia="cs-CZ"/>
        </w:rPr>
        <w:t>ubrus, nádoba na vodu, hadřík, houbička, ploché a kulaté štětce (široký, střední, úzký), sada temper, náhradní běloba, vodové barvy</w:t>
      </w:r>
    </w:p>
    <w:p w:rsidR="000465B1" w:rsidRPr="00875B82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465B1" w:rsidRPr="00875B82" w:rsidRDefault="000465B1" w:rsidP="000465B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75B82">
        <w:rPr>
          <w:rFonts w:eastAsia="Times New Roman" w:cstheme="minorHAnsi"/>
          <w:sz w:val="24"/>
          <w:szCs w:val="24"/>
          <w:lang w:eastAsia="cs-CZ"/>
        </w:rPr>
        <w:t>Vše uloženo ideálně v kufříku + velké desky A2 na zakládání tvorby (budou mít až do devátého ročníku). </w:t>
      </w:r>
    </w:p>
    <w:p w:rsidR="00537F5D" w:rsidRDefault="00537F5D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82C67" w:rsidRPr="00132CD5" w:rsidRDefault="00282C67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82574" w:rsidRPr="00734212" w:rsidRDefault="00B74243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5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Default="00734212" w:rsidP="0073421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3F3D" w:rsidRDefault="00E93F3D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učitelka (třída)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465B1" w:rsidRDefault="000465B1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 Mgr. Michal Pavelka</w:t>
      </w:r>
    </w:p>
    <w:p w:rsidR="00382574" w:rsidRDefault="00E93F3D" w:rsidP="0073421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5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>
        <w:rPr>
          <w:rFonts w:ascii="Times New Roman" w:hAnsi="Times New Roman" w:cs="Times New Roman"/>
          <w:sz w:val="24"/>
          <w:szCs w:val="24"/>
        </w:rPr>
        <w:t xml:space="preserve">   25.6.202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</w:p>
    <w:sectPr w:rsidR="00382574" w:rsidSect="0006215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B76475"/>
    <w:multiLevelType w:val="hybridMultilevel"/>
    <w:tmpl w:val="E1A29260"/>
    <w:lvl w:ilvl="0" w:tplc="50C4CD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E4862"/>
    <w:multiLevelType w:val="hybridMultilevel"/>
    <w:tmpl w:val="3CA054C8"/>
    <w:lvl w:ilvl="0" w:tplc="66820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465B1"/>
    <w:rsid w:val="0006215D"/>
    <w:rsid w:val="000675A0"/>
    <w:rsid w:val="00076966"/>
    <w:rsid w:val="000E2F77"/>
    <w:rsid w:val="00113121"/>
    <w:rsid w:val="00132CD5"/>
    <w:rsid w:val="00163516"/>
    <w:rsid w:val="001861F3"/>
    <w:rsid w:val="001B2647"/>
    <w:rsid w:val="001B2ACF"/>
    <w:rsid w:val="001C648E"/>
    <w:rsid w:val="00282C67"/>
    <w:rsid w:val="00295465"/>
    <w:rsid w:val="002F5C94"/>
    <w:rsid w:val="00300BCC"/>
    <w:rsid w:val="0032310F"/>
    <w:rsid w:val="0033354B"/>
    <w:rsid w:val="003460D5"/>
    <w:rsid w:val="00370CF4"/>
    <w:rsid w:val="00381B77"/>
    <w:rsid w:val="00382574"/>
    <w:rsid w:val="003C3FB2"/>
    <w:rsid w:val="003C5553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676CE2"/>
    <w:rsid w:val="00677800"/>
    <w:rsid w:val="00690A51"/>
    <w:rsid w:val="006B63A0"/>
    <w:rsid w:val="00734212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84503"/>
    <w:rsid w:val="00A96807"/>
    <w:rsid w:val="00AB2306"/>
    <w:rsid w:val="00AD7E38"/>
    <w:rsid w:val="00B43330"/>
    <w:rsid w:val="00B434EE"/>
    <w:rsid w:val="00B557A5"/>
    <w:rsid w:val="00B66211"/>
    <w:rsid w:val="00B74243"/>
    <w:rsid w:val="00B97A68"/>
    <w:rsid w:val="00BD09E1"/>
    <w:rsid w:val="00C12874"/>
    <w:rsid w:val="00C221EA"/>
    <w:rsid w:val="00C4576B"/>
    <w:rsid w:val="00CC2177"/>
    <w:rsid w:val="00CF346B"/>
    <w:rsid w:val="00D9766D"/>
    <w:rsid w:val="00DC5699"/>
    <w:rsid w:val="00E22A3D"/>
    <w:rsid w:val="00E25079"/>
    <w:rsid w:val="00E449E9"/>
    <w:rsid w:val="00E544B4"/>
    <w:rsid w:val="00E93F3D"/>
    <w:rsid w:val="00E954D6"/>
    <w:rsid w:val="00EB659E"/>
    <w:rsid w:val="00EC7898"/>
    <w:rsid w:val="00EE2578"/>
    <w:rsid w:val="00EF579A"/>
    <w:rsid w:val="00F03FA8"/>
    <w:rsid w:val="00F129DB"/>
    <w:rsid w:val="00F26EC2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6524-3FE2-4D01-ABB4-92BF48C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2024-06-28T06:17:00Z</dcterms:created>
  <dcterms:modified xsi:type="dcterms:W3CDTF">2024-06-28T06:17:00Z</dcterms:modified>
</cp:coreProperties>
</file>