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64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Default="009F6AA7" w:rsidP="00A73F93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9F6AA7" w:rsidRPr="009F6AA7" w:rsidRDefault="009F6AA7" w:rsidP="00A73F93">
      <w:pPr>
        <w:spacing w:line="276" w:lineRule="auto"/>
        <w:jc w:val="both"/>
        <w:rPr>
          <w:b/>
          <w:sz w:val="20"/>
          <w:szCs w:val="20"/>
        </w:rPr>
      </w:pPr>
    </w:p>
    <w:p w:rsidR="00FE3B64" w:rsidRPr="009F6AA7" w:rsidRDefault="00FE3B64" w:rsidP="00A73F93">
      <w:pPr>
        <w:spacing w:line="276" w:lineRule="auto"/>
        <w:jc w:val="both"/>
        <w:rPr>
          <w:b/>
          <w:sz w:val="20"/>
          <w:szCs w:val="20"/>
        </w:rPr>
      </w:pPr>
      <w:r w:rsidRPr="009F6AA7">
        <w:rPr>
          <w:b/>
          <w:sz w:val="20"/>
          <w:szCs w:val="20"/>
        </w:rPr>
        <w:lastRenderedPageBreak/>
        <w:t xml:space="preserve">Nahlášená platba inkasem bude provedena nejpozději do 15. </w:t>
      </w:r>
      <w:r w:rsidR="0040340B" w:rsidRPr="009F6AA7">
        <w:rPr>
          <w:b/>
          <w:sz w:val="20"/>
          <w:szCs w:val="20"/>
        </w:rPr>
        <w:t>d</w:t>
      </w:r>
      <w:r w:rsidRPr="009F6AA7">
        <w:rPr>
          <w:b/>
          <w:sz w:val="20"/>
          <w:szCs w:val="20"/>
        </w:rPr>
        <w:t>ne v</w:t>
      </w:r>
      <w:r w:rsidR="0040340B" w:rsidRPr="009F6AA7">
        <w:rPr>
          <w:b/>
          <w:sz w:val="20"/>
          <w:szCs w:val="20"/>
        </w:rPr>
        <w:t> </w:t>
      </w:r>
      <w:r w:rsidRPr="009F6AA7">
        <w:rPr>
          <w:b/>
          <w:sz w:val="20"/>
          <w:szCs w:val="20"/>
        </w:rPr>
        <w:t>měsíci</w:t>
      </w:r>
      <w:r w:rsidR="0040340B" w:rsidRPr="009F6AA7">
        <w:rPr>
          <w:b/>
          <w:sz w:val="20"/>
          <w:szCs w:val="20"/>
        </w:rPr>
        <w:t>.</w:t>
      </w:r>
    </w:p>
    <w:p w:rsidR="00044A01" w:rsidRPr="009F6AA7" w:rsidRDefault="00044A01" w:rsidP="00A73F93">
      <w:pPr>
        <w:spacing w:line="276" w:lineRule="auto"/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Výše stravného je závislá na věku dítěte (žáka), kterého dosáhnou </w:t>
      </w:r>
      <w:r w:rsidRPr="009F6AA7">
        <w:rPr>
          <w:b/>
          <w:sz w:val="20"/>
          <w:szCs w:val="20"/>
        </w:rPr>
        <w:t>v daném školním roce, tj. od 1. 9. do 31. 8. následujícího roku</w:t>
      </w:r>
      <w:r w:rsidRPr="009F6AA7">
        <w:rPr>
          <w:sz w:val="20"/>
          <w:szCs w:val="20"/>
        </w:rPr>
        <w:t xml:space="preserve">. </w:t>
      </w:r>
    </w:p>
    <w:p w:rsidR="00044A01" w:rsidRPr="009F6AA7" w:rsidRDefault="00A73F93" w:rsidP="00A73F93">
      <w:pPr>
        <w:spacing w:line="276" w:lineRule="auto"/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Strávníci MŠ: </w:t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  <w:t>3 - 6 let</w:t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="00437506">
        <w:rPr>
          <w:sz w:val="20"/>
          <w:szCs w:val="20"/>
        </w:rPr>
        <w:t>5</w:t>
      </w:r>
      <w:r w:rsidR="00EE32BF">
        <w:rPr>
          <w:sz w:val="20"/>
          <w:szCs w:val="20"/>
        </w:rPr>
        <w:t>7</w:t>
      </w:r>
      <w:r w:rsidR="00044A01" w:rsidRPr="009F6AA7">
        <w:rPr>
          <w:sz w:val="20"/>
          <w:szCs w:val="20"/>
        </w:rPr>
        <w:t xml:space="preserve">,- Kč </w:t>
      </w:r>
    </w:p>
    <w:p w:rsidR="00044A01" w:rsidRPr="009F6AA7" w:rsidRDefault="00A73F93" w:rsidP="00A73F93">
      <w:pPr>
        <w:spacing w:line="276" w:lineRule="auto"/>
        <w:ind w:left="1416" w:firstLine="708"/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7 let </w:t>
      </w:r>
      <w:r w:rsidR="00044A01" w:rsidRPr="009F6AA7">
        <w:rPr>
          <w:sz w:val="20"/>
          <w:szCs w:val="20"/>
        </w:rPr>
        <w:t>(celodenní péče v MŠ)</w:t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="00EE32BF">
        <w:rPr>
          <w:sz w:val="20"/>
          <w:szCs w:val="20"/>
        </w:rPr>
        <w:t>70</w:t>
      </w:r>
      <w:r w:rsidR="00B76D3C" w:rsidRPr="009F6AA7">
        <w:rPr>
          <w:sz w:val="20"/>
          <w:szCs w:val="20"/>
        </w:rPr>
        <w:t>,- Kč</w:t>
      </w:r>
      <w:r w:rsidR="00044A01" w:rsidRPr="009F6AA7">
        <w:rPr>
          <w:sz w:val="20"/>
          <w:szCs w:val="20"/>
        </w:rPr>
        <w:t xml:space="preserve"> </w:t>
      </w:r>
    </w:p>
    <w:p w:rsidR="00044A01" w:rsidRPr="009F6AA7" w:rsidRDefault="00A73F93" w:rsidP="00A73F93">
      <w:pPr>
        <w:spacing w:line="276" w:lineRule="auto"/>
        <w:ind w:left="1416" w:firstLine="708"/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3 – 4 roky </w:t>
      </w:r>
      <w:r w:rsidR="00044A01" w:rsidRPr="009F6AA7">
        <w:rPr>
          <w:sz w:val="20"/>
          <w:szCs w:val="20"/>
        </w:rPr>
        <w:t>(4 hodiny d</w:t>
      </w:r>
      <w:r w:rsidR="00B76D3C" w:rsidRPr="009F6AA7">
        <w:rPr>
          <w:sz w:val="20"/>
          <w:szCs w:val="20"/>
        </w:rPr>
        <w:t>e</w:t>
      </w:r>
      <w:r w:rsidR="00044A01" w:rsidRPr="009F6AA7">
        <w:rPr>
          <w:sz w:val="20"/>
          <w:szCs w:val="20"/>
        </w:rPr>
        <w:t>nně)</w:t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="00EE32BF">
        <w:rPr>
          <w:sz w:val="20"/>
          <w:szCs w:val="20"/>
        </w:rPr>
        <w:t>45</w:t>
      </w:r>
      <w:r w:rsidR="00B76D3C" w:rsidRPr="009F6AA7">
        <w:rPr>
          <w:sz w:val="20"/>
          <w:szCs w:val="20"/>
        </w:rPr>
        <w:t>,- Kč</w:t>
      </w:r>
    </w:p>
    <w:p w:rsidR="00044A01" w:rsidRPr="009F6AA7" w:rsidRDefault="00044A01" w:rsidP="00A73F93">
      <w:pPr>
        <w:spacing w:line="276" w:lineRule="auto"/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Strávníci ZŠ:  </w:t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  <w:t>7 – 10 let</w:t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EE32BF">
        <w:rPr>
          <w:sz w:val="20"/>
          <w:szCs w:val="20"/>
        </w:rPr>
        <w:t>42</w:t>
      </w:r>
      <w:r w:rsidRPr="009F6AA7">
        <w:rPr>
          <w:sz w:val="20"/>
          <w:szCs w:val="20"/>
        </w:rPr>
        <w:t xml:space="preserve">,- Kč </w:t>
      </w:r>
    </w:p>
    <w:p w:rsidR="00044A01" w:rsidRPr="009F6AA7" w:rsidRDefault="00044A01" w:rsidP="00A73F93">
      <w:pPr>
        <w:spacing w:line="276" w:lineRule="auto"/>
        <w:ind w:left="708"/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 </w:t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  <w:t>11 – 14 let</w:t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437506">
        <w:rPr>
          <w:sz w:val="20"/>
          <w:szCs w:val="20"/>
        </w:rPr>
        <w:t>4</w:t>
      </w:r>
      <w:r w:rsidR="00EE32BF">
        <w:rPr>
          <w:sz w:val="20"/>
          <w:szCs w:val="20"/>
        </w:rPr>
        <w:t>8</w:t>
      </w:r>
      <w:r w:rsidRPr="009F6AA7">
        <w:rPr>
          <w:sz w:val="20"/>
          <w:szCs w:val="20"/>
        </w:rPr>
        <w:t xml:space="preserve">,- Kč </w:t>
      </w:r>
    </w:p>
    <w:p w:rsidR="00044A01" w:rsidRPr="009F6AA7" w:rsidRDefault="00044A01" w:rsidP="00A73F93">
      <w:pPr>
        <w:spacing w:line="276" w:lineRule="auto"/>
        <w:ind w:left="1416" w:firstLine="708"/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15 a"/>
        </w:smartTagPr>
        <w:r w:rsidRPr="009F6AA7">
          <w:rPr>
            <w:sz w:val="20"/>
            <w:szCs w:val="20"/>
          </w:rPr>
          <w:t>15 a</w:t>
        </w:r>
      </w:smartTag>
      <w:r w:rsidRPr="009F6AA7">
        <w:rPr>
          <w:sz w:val="20"/>
          <w:szCs w:val="20"/>
        </w:rPr>
        <w:t xml:space="preserve"> více</w:t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EE32BF">
        <w:rPr>
          <w:sz w:val="20"/>
          <w:szCs w:val="20"/>
        </w:rPr>
        <w:t>54</w:t>
      </w:r>
      <w:r w:rsidRPr="009F6AA7">
        <w:rPr>
          <w:sz w:val="20"/>
          <w:szCs w:val="20"/>
        </w:rPr>
        <w:t>,- Kč</w:t>
      </w:r>
    </w:p>
    <w:p w:rsidR="0011226F" w:rsidRPr="009F6AA7" w:rsidRDefault="0011226F" w:rsidP="00A73F93">
      <w:pPr>
        <w:spacing w:line="276" w:lineRule="auto"/>
        <w:ind w:left="1416" w:firstLine="708"/>
        <w:jc w:val="both"/>
        <w:rPr>
          <w:sz w:val="20"/>
          <w:szCs w:val="20"/>
        </w:rPr>
      </w:pPr>
      <w:r w:rsidRPr="009F6AA7">
        <w:rPr>
          <w:sz w:val="20"/>
          <w:szCs w:val="20"/>
        </w:rPr>
        <w:t>Cizí</w:t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A73F93" w:rsidRPr="009F6AA7">
        <w:rPr>
          <w:sz w:val="20"/>
          <w:szCs w:val="20"/>
        </w:rPr>
        <w:tab/>
      </w:r>
      <w:r w:rsidR="00EE32BF">
        <w:rPr>
          <w:sz w:val="20"/>
          <w:szCs w:val="20"/>
        </w:rPr>
        <w:t xml:space="preserve">            105</w:t>
      </w:r>
      <w:r w:rsidRPr="009F6AA7">
        <w:rPr>
          <w:sz w:val="20"/>
          <w:szCs w:val="20"/>
        </w:rPr>
        <w:t>,- Kč</w:t>
      </w:r>
    </w:p>
    <w:p w:rsidR="00A73F93" w:rsidRPr="009F6AA7" w:rsidRDefault="00A73F93" w:rsidP="00A73F93">
      <w:pPr>
        <w:spacing w:line="276" w:lineRule="auto"/>
        <w:jc w:val="both"/>
        <w:rPr>
          <w:b/>
          <w:sz w:val="20"/>
          <w:szCs w:val="20"/>
        </w:rPr>
      </w:pPr>
      <w:r w:rsidRPr="009F6AA7">
        <w:rPr>
          <w:b/>
          <w:sz w:val="20"/>
          <w:szCs w:val="20"/>
        </w:rPr>
        <w:t>Platba zálohově:</w:t>
      </w:r>
    </w:p>
    <w:p w:rsidR="00044A01" w:rsidRPr="009F6AA7" w:rsidRDefault="00A73F93" w:rsidP="00A73F93">
      <w:pPr>
        <w:spacing w:line="276" w:lineRule="auto"/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MŠ </w:t>
      </w:r>
      <w:r w:rsidR="00044A01" w:rsidRPr="009F6AA7">
        <w:rPr>
          <w:sz w:val="20"/>
          <w:szCs w:val="20"/>
        </w:rPr>
        <w:t>celodenní péče</w:t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  <w:t xml:space="preserve">         1 </w:t>
      </w:r>
      <w:r w:rsidR="00EE32BF">
        <w:rPr>
          <w:sz w:val="20"/>
          <w:szCs w:val="20"/>
        </w:rPr>
        <w:t>260</w:t>
      </w:r>
      <w:r w:rsidR="006347B8" w:rsidRPr="009F6AA7">
        <w:rPr>
          <w:sz w:val="20"/>
          <w:szCs w:val="20"/>
        </w:rPr>
        <w:t>,- Kč</w:t>
      </w:r>
    </w:p>
    <w:p w:rsidR="00044A01" w:rsidRPr="009F6AA7" w:rsidRDefault="00A73F93" w:rsidP="00A73F93">
      <w:pPr>
        <w:spacing w:line="276" w:lineRule="auto"/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MŠ </w:t>
      </w:r>
      <w:r w:rsidR="00044A01" w:rsidRPr="009F6AA7">
        <w:rPr>
          <w:sz w:val="20"/>
          <w:szCs w:val="20"/>
        </w:rPr>
        <w:t>děti na 4 h</w:t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="00437506">
        <w:rPr>
          <w:sz w:val="20"/>
          <w:szCs w:val="20"/>
        </w:rPr>
        <w:t xml:space="preserve">          </w:t>
      </w:r>
      <w:r w:rsidR="006347B8" w:rsidRPr="009F6AA7">
        <w:rPr>
          <w:sz w:val="20"/>
          <w:szCs w:val="20"/>
        </w:rPr>
        <w:t xml:space="preserve">  </w:t>
      </w:r>
      <w:r w:rsidR="00437506">
        <w:rPr>
          <w:sz w:val="20"/>
          <w:szCs w:val="20"/>
        </w:rPr>
        <w:t>9</w:t>
      </w:r>
      <w:r w:rsidR="00EE32BF">
        <w:rPr>
          <w:sz w:val="20"/>
          <w:szCs w:val="20"/>
        </w:rPr>
        <w:t>9</w:t>
      </w:r>
      <w:r w:rsidR="00437506">
        <w:rPr>
          <w:sz w:val="20"/>
          <w:szCs w:val="20"/>
        </w:rPr>
        <w:t>0</w:t>
      </w:r>
      <w:r w:rsidR="00044A01" w:rsidRPr="009F6AA7">
        <w:rPr>
          <w:sz w:val="20"/>
          <w:szCs w:val="20"/>
        </w:rPr>
        <w:t>,- Kč</w:t>
      </w:r>
    </w:p>
    <w:p w:rsidR="00044A01" w:rsidRPr="009F6AA7" w:rsidRDefault="00A73F93" w:rsidP="00A73F93">
      <w:pPr>
        <w:spacing w:line="276" w:lineRule="auto"/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MŠ </w:t>
      </w:r>
      <w:r w:rsidR="00044A01" w:rsidRPr="009F6AA7">
        <w:rPr>
          <w:sz w:val="20"/>
          <w:szCs w:val="20"/>
        </w:rPr>
        <w:t>celodenní péče (po odkladu PŠD a děti sedmileté)</w:t>
      </w:r>
      <w:r w:rsidR="00437506">
        <w:rPr>
          <w:sz w:val="20"/>
          <w:szCs w:val="20"/>
        </w:rPr>
        <w:tab/>
        <w:t xml:space="preserve">         1 </w:t>
      </w:r>
      <w:r w:rsidR="00EE32BF">
        <w:rPr>
          <w:sz w:val="20"/>
          <w:szCs w:val="20"/>
        </w:rPr>
        <w:t>540</w:t>
      </w:r>
      <w:r w:rsidR="00044A01" w:rsidRPr="009F6AA7">
        <w:rPr>
          <w:sz w:val="20"/>
          <w:szCs w:val="20"/>
        </w:rPr>
        <w:t>,- Kč</w:t>
      </w:r>
    </w:p>
    <w:p w:rsidR="00044A01" w:rsidRPr="009F6AA7" w:rsidRDefault="00A73F93" w:rsidP="00A73F93">
      <w:pPr>
        <w:spacing w:line="276" w:lineRule="auto"/>
        <w:jc w:val="both"/>
        <w:rPr>
          <w:sz w:val="20"/>
          <w:szCs w:val="20"/>
        </w:rPr>
      </w:pPr>
      <w:r w:rsidRPr="009F6AA7">
        <w:rPr>
          <w:sz w:val="20"/>
          <w:szCs w:val="20"/>
        </w:rPr>
        <w:t>ZŠ</w:t>
      </w:r>
      <w:r w:rsidRPr="009F6AA7">
        <w:rPr>
          <w:sz w:val="20"/>
          <w:szCs w:val="20"/>
        </w:rPr>
        <w:tab/>
      </w:r>
      <w:r w:rsidR="00044A01" w:rsidRPr="009F6AA7">
        <w:rPr>
          <w:sz w:val="20"/>
          <w:szCs w:val="20"/>
        </w:rPr>
        <w:t>7 – 10 let</w:t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  <w:t xml:space="preserve">                        </w:t>
      </w:r>
      <w:r w:rsidR="006347B8" w:rsidRPr="009F6AA7">
        <w:rPr>
          <w:sz w:val="20"/>
          <w:szCs w:val="20"/>
        </w:rPr>
        <w:t xml:space="preserve">  </w:t>
      </w:r>
      <w:r w:rsidR="00EE32BF">
        <w:rPr>
          <w:sz w:val="20"/>
          <w:szCs w:val="20"/>
        </w:rPr>
        <w:t>93</w:t>
      </w:r>
      <w:r w:rsidR="00437506">
        <w:rPr>
          <w:sz w:val="20"/>
          <w:szCs w:val="20"/>
        </w:rPr>
        <w:t>0</w:t>
      </w:r>
      <w:r w:rsidR="00044A01" w:rsidRPr="009F6AA7">
        <w:rPr>
          <w:sz w:val="20"/>
          <w:szCs w:val="20"/>
        </w:rPr>
        <w:t>,- Kč</w:t>
      </w:r>
    </w:p>
    <w:p w:rsidR="00044A01" w:rsidRPr="009F6AA7" w:rsidRDefault="00044A01" w:rsidP="00A73F93">
      <w:pPr>
        <w:spacing w:line="276" w:lineRule="auto"/>
        <w:ind w:firstLine="708"/>
        <w:jc w:val="both"/>
        <w:rPr>
          <w:sz w:val="20"/>
          <w:szCs w:val="20"/>
        </w:rPr>
      </w:pPr>
      <w:r w:rsidRPr="009F6AA7">
        <w:rPr>
          <w:sz w:val="20"/>
          <w:szCs w:val="20"/>
        </w:rPr>
        <w:t>11 – 14 let</w:t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  <w:t xml:space="preserve">         </w:t>
      </w:r>
      <w:r w:rsidR="00EE32BF">
        <w:rPr>
          <w:sz w:val="20"/>
          <w:szCs w:val="20"/>
        </w:rPr>
        <w:t>1 060</w:t>
      </w:r>
      <w:r w:rsidRPr="009F6AA7">
        <w:rPr>
          <w:sz w:val="20"/>
          <w:szCs w:val="20"/>
        </w:rPr>
        <w:t>,- Kč</w:t>
      </w:r>
    </w:p>
    <w:p w:rsidR="00044A01" w:rsidRPr="009F6AA7" w:rsidRDefault="00044A01" w:rsidP="00A73F93">
      <w:pPr>
        <w:spacing w:line="276" w:lineRule="auto"/>
        <w:ind w:firstLine="708"/>
        <w:jc w:val="both"/>
        <w:rPr>
          <w:sz w:val="20"/>
          <w:szCs w:val="20"/>
        </w:rPr>
      </w:pPr>
      <w:r w:rsidRPr="009F6AA7">
        <w:rPr>
          <w:sz w:val="20"/>
          <w:szCs w:val="20"/>
        </w:rPr>
        <w:t>15 a více</w:t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</w:r>
      <w:r w:rsidR="00437506">
        <w:rPr>
          <w:sz w:val="20"/>
          <w:szCs w:val="20"/>
        </w:rPr>
        <w:tab/>
        <w:t xml:space="preserve">         </w:t>
      </w:r>
      <w:r w:rsidR="00EE32BF">
        <w:rPr>
          <w:sz w:val="20"/>
          <w:szCs w:val="20"/>
        </w:rPr>
        <w:t>1 190</w:t>
      </w:r>
      <w:r w:rsidRPr="009F6AA7">
        <w:rPr>
          <w:sz w:val="20"/>
          <w:szCs w:val="20"/>
        </w:rPr>
        <w:t>,- Kč</w:t>
      </w:r>
    </w:p>
    <w:p w:rsidR="00A73F93" w:rsidRPr="009F6AA7" w:rsidRDefault="00437506" w:rsidP="00A73F9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Cizí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2 </w:t>
      </w:r>
      <w:r w:rsidR="00EE32BF">
        <w:rPr>
          <w:sz w:val="20"/>
          <w:szCs w:val="20"/>
        </w:rPr>
        <w:t>310</w:t>
      </w:r>
      <w:r>
        <w:rPr>
          <w:sz w:val="20"/>
          <w:szCs w:val="20"/>
        </w:rPr>
        <w:t>,- Kč</w:t>
      </w:r>
    </w:p>
    <w:p w:rsidR="00044A01" w:rsidRPr="009F6AA7" w:rsidRDefault="00044A01" w:rsidP="00A73F93">
      <w:pPr>
        <w:spacing w:line="276" w:lineRule="auto"/>
        <w:jc w:val="both"/>
        <w:rPr>
          <w:b/>
          <w:sz w:val="20"/>
          <w:szCs w:val="20"/>
        </w:rPr>
      </w:pPr>
      <w:r w:rsidRPr="009F6AA7">
        <w:rPr>
          <w:sz w:val="20"/>
          <w:szCs w:val="20"/>
        </w:rPr>
        <w:t xml:space="preserve">Na dotovaný oběd mají žáci ZŠ dle § 119 zákona č. 561/2004 nárok pouze v době </w:t>
      </w:r>
      <w:r w:rsidR="00980991" w:rsidRPr="009F6AA7">
        <w:rPr>
          <w:sz w:val="20"/>
          <w:szCs w:val="20"/>
        </w:rPr>
        <w:t>prázdnin a v době v</w:t>
      </w:r>
      <w:r w:rsidR="006C3954" w:rsidRPr="009F6AA7">
        <w:rPr>
          <w:sz w:val="20"/>
          <w:szCs w:val="20"/>
        </w:rPr>
        <w:t>ý</w:t>
      </w:r>
      <w:r w:rsidR="00980991" w:rsidRPr="009F6AA7">
        <w:rPr>
          <w:sz w:val="20"/>
          <w:szCs w:val="20"/>
        </w:rPr>
        <w:t>uky.</w:t>
      </w:r>
      <w:r w:rsidRPr="009F6AA7">
        <w:rPr>
          <w:sz w:val="20"/>
          <w:szCs w:val="20"/>
        </w:rPr>
        <w:t xml:space="preserve"> V případě onemocnění si dotovaný oběd může žák odebrat </w:t>
      </w:r>
      <w:r w:rsidRPr="009F6AA7">
        <w:rPr>
          <w:b/>
          <w:sz w:val="20"/>
          <w:szCs w:val="20"/>
        </w:rPr>
        <w:t xml:space="preserve">pouze 1. den nemoci. Ve dnech ředitelského volna </w:t>
      </w:r>
      <w:r w:rsidR="0040340B" w:rsidRPr="009F6AA7">
        <w:rPr>
          <w:b/>
          <w:sz w:val="20"/>
          <w:szCs w:val="20"/>
        </w:rPr>
        <w:t>lze ve školní jídelně</w:t>
      </w:r>
      <w:r w:rsidRPr="009F6AA7">
        <w:rPr>
          <w:b/>
          <w:sz w:val="20"/>
          <w:szCs w:val="20"/>
        </w:rPr>
        <w:t xml:space="preserve"> odebrat oběd za nedotovanou cenu, tj. o </w:t>
      </w:r>
      <w:r w:rsidR="00437506">
        <w:rPr>
          <w:b/>
          <w:sz w:val="20"/>
          <w:szCs w:val="20"/>
        </w:rPr>
        <w:t>45</w:t>
      </w:r>
      <w:r w:rsidRPr="009F6AA7">
        <w:rPr>
          <w:b/>
          <w:sz w:val="20"/>
          <w:szCs w:val="20"/>
        </w:rPr>
        <w:t>,- Kč více (cena potravin a provozních nákladů).</w:t>
      </w:r>
    </w:p>
    <w:p w:rsidR="00B76D3C" w:rsidRPr="009F6AA7" w:rsidRDefault="004D7F02" w:rsidP="00A73F93">
      <w:pPr>
        <w:spacing w:line="276" w:lineRule="auto"/>
        <w:jc w:val="both"/>
        <w:outlineLvl w:val="0"/>
        <w:rPr>
          <w:b/>
          <w:sz w:val="20"/>
          <w:szCs w:val="20"/>
        </w:rPr>
      </w:pPr>
      <w:r w:rsidRPr="009F6AA7">
        <w:rPr>
          <w:b/>
          <w:sz w:val="20"/>
          <w:szCs w:val="20"/>
        </w:rPr>
        <w:t xml:space="preserve">Při zjištění, že žák </w:t>
      </w:r>
      <w:r w:rsidR="006C3954" w:rsidRPr="009F6AA7">
        <w:rPr>
          <w:b/>
          <w:sz w:val="20"/>
          <w:szCs w:val="20"/>
        </w:rPr>
        <w:t>ne</w:t>
      </w:r>
      <w:r w:rsidRPr="009F6AA7">
        <w:rPr>
          <w:b/>
          <w:sz w:val="20"/>
          <w:szCs w:val="20"/>
        </w:rPr>
        <w:t>byl ve škole přítomen</w:t>
      </w:r>
      <w:r w:rsidR="00B61BAC" w:rsidRPr="009F6AA7">
        <w:rPr>
          <w:b/>
          <w:sz w:val="20"/>
          <w:szCs w:val="20"/>
        </w:rPr>
        <w:t xml:space="preserve"> (kontrola docházky dle třídních knih)</w:t>
      </w:r>
      <w:r w:rsidRPr="009F6AA7">
        <w:rPr>
          <w:b/>
          <w:sz w:val="20"/>
          <w:szCs w:val="20"/>
        </w:rPr>
        <w:t>, a přesto si odebral oběd</w:t>
      </w:r>
      <w:r w:rsidR="006C3954" w:rsidRPr="009F6AA7">
        <w:rPr>
          <w:b/>
          <w:sz w:val="20"/>
          <w:szCs w:val="20"/>
        </w:rPr>
        <w:t xml:space="preserve"> </w:t>
      </w:r>
      <w:r w:rsidRPr="009F6AA7">
        <w:rPr>
          <w:b/>
          <w:sz w:val="20"/>
          <w:szCs w:val="20"/>
        </w:rPr>
        <w:t>(mimo 1.</w:t>
      </w:r>
      <w:r w:rsidR="006347B8" w:rsidRPr="009F6AA7">
        <w:rPr>
          <w:b/>
          <w:sz w:val="20"/>
          <w:szCs w:val="20"/>
        </w:rPr>
        <w:t xml:space="preserve"> </w:t>
      </w:r>
      <w:r w:rsidR="009A3A71">
        <w:rPr>
          <w:b/>
          <w:sz w:val="20"/>
          <w:szCs w:val="20"/>
        </w:rPr>
        <w:t>d</w:t>
      </w:r>
      <w:r w:rsidR="006347B8" w:rsidRPr="009F6AA7">
        <w:rPr>
          <w:b/>
          <w:sz w:val="20"/>
          <w:szCs w:val="20"/>
        </w:rPr>
        <w:t>e</w:t>
      </w:r>
      <w:r w:rsidRPr="009F6AA7">
        <w:rPr>
          <w:b/>
          <w:sz w:val="20"/>
          <w:szCs w:val="20"/>
        </w:rPr>
        <w:t xml:space="preserve">n), budou mu zpětně dopočítány věcné náklady tj. </w:t>
      </w:r>
      <w:r w:rsidR="00437506">
        <w:rPr>
          <w:b/>
          <w:sz w:val="20"/>
          <w:szCs w:val="20"/>
        </w:rPr>
        <w:t>45</w:t>
      </w:r>
      <w:r w:rsidRPr="009F6AA7">
        <w:rPr>
          <w:b/>
          <w:sz w:val="20"/>
          <w:szCs w:val="20"/>
        </w:rPr>
        <w:t>,- Kč/den</w:t>
      </w:r>
      <w:r w:rsidR="009A3A71">
        <w:rPr>
          <w:b/>
          <w:sz w:val="20"/>
          <w:szCs w:val="20"/>
        </w:rPr>
        <w:t xml:space="preserve"> a to i v případě neodhlášené stravy na pondělí.</w:t>
      </w:r>
    </w:p>
    <w:p w:rsidR="00044A01" w:rsidRPr="009F6AA7" w:rsidRDefault="00044A01" w:rsidP="00A73F93">
      <w:pPr>
        <w:spacing w:line="276" w:lineRule="auto"/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Obědy je možno přihlásit nebo odhlásit den předem do </w:t>
      </w:r>
      <w:r w:rsidR="0040340B" w:rsidRPr="009F6AA7">
        <w:rPr>
          <w:sz w:val="20"/>
          <w:szCs w:val="20"/>
        </w:rPr>
        <w:t>14.00</w:t>
      </w:r>
      <w:r w:rsidRPr="009F6AA7">
        <w:rPr>
          <w:sz w:val="20"/>
          <w:szCs w:val="20"/>
        </w:rPr>
        <w:t xml:space="preserve"> hod. </w:t>
      </w:r>
      <w:r w:rsidR="009A3A71">
        <w:rPr>
          <w:sz w:val="20"/>
          <w:szCs w:val="20"/>
        </w:rPr>
        <w:t>O</w:t>
      </w:r>
      <w:r w:rsidR="009A3A71" w:rsidRPr="009A3A71">
        <w:rPr>
          <w:rStyle w:val="Hypertextovodkaz"/>
          <w:bCs/>
          <w:color w:val="auto"/>
          <w:sz w:val="20"/>
          <w:szCs w:val="20"/>
          <w:u w:val="none"/>
        </w:rPr>
        <w:t>dhlášení stravy</w:t>
      </w:r>
      <w:r w:rsidR="009A3A71">
        <w:rPr>
          <w:rStyle w:val="Hypertextovodkaz"/>
          <w:bCs/>
          <w:color w:val="auto"/>
          <w:sz w:val="20"/>
          <w:szCs w:val="20"/>
          <w:u w:val="none"/>
        </w:rPr>
        <w:t xml:space="preserve"> pouze na</w:t>
      </w:r>
      <w:r w:rsidR="009A3A71" w:rsidRPr="009A3A71">
        <w:rPr>
          <w:rStyle w:val="Hypertextovodkaz"/>
          <w:bCs/>
          <w:color w:val="auto"/>
          <w:sz w:val="20"/>
          <w:szCs w:val="20"/>
          <w:u w:val="none"/>
        </w:rPr>
        <w:t xml:space="preserve"> pondělí je možné provést i v pátečních odpoledních hodinách, o víkendu a v pondělí, nejpozději však do 6.00 hod pondělního rána pouze </w:t>
      </w:r>
      <w:r w:rsidR="009A3A71" w:rsidRPr="009A3A71">
        <w:rPr>
          <w:rStyle w:val="Hypertextovodkaz"/>
          <w:b/>
          <w:bCs/>
          <w:color w:val="auto"/>
          <w:sz w:val="20"/>
          <w:szCs w:val="20"/>
          <w:u w:val="none"/>
        </w:rPr>
        <w:t xml:space="preserve">přes portál </w:t>
      </w:r>
      <w:hyperlink r:id="rId7" w:history="1">
        <w:r w:rsidR="009A3A71" w:rsidRPr="009A3A71">
          <w:rPr>
            <w:rStyle w:val="Hypertextovodkaz"/>
            <w:b/>
            <w:bCs/>
            <w:i/>
            <w:color w:val="auto"/>
            <w:sz w:val="20"/>
            <w:szCs w:val="20"/>
            <w:u w:val="none"/>
          </w:rPr>
          <w:t>www.strava.cz</w:t>
        </w:r>
      </w:hyperlink>
      <w:r w:rsidR="009A3A71">
        <w:rPr>
          <w:rStyle w:val="Hypertextovodkaz"/>
          <w:b/>
          <w:bCs/>
          <w:i/>
          <w:color w:val="auto"/>
          <w:sz w:val="20"/>
          <w:szCs w:val="20"/>
          <w:u w:val="none"/>
        </w:rPr>
        <w:t xml:space="preserve">. </w:t>
      </w:r>
      <w:r w:rsidR="009A3A71">
        <w:rPr>
          <w:sz w:val="20"/>
          <w:szCs w:val="20"/>
        </w:rPr>
        <w:t xml:space="preserve">Odhlašování lze </w:t>
      </w:r>
      <w:r w:rsidRPr="009F6AA7">
        <w:rPr>
          <w:sz w:val="20"/>
          <w:szCs w:val="20"/>
        </w:rPr>
        <w:t>provádět prostřednictvím objednáv</w:t>
      </w:r>
      <w:r w:rsidR="00980991" w:rsidRPr="009F6AA7">
        <w:rPr>
          <w:sz w:val="20"/>
          <w:szCs w:val="20"/>
        </w:rPr>
        <w:t>kového</w:t>
      </w:r>
      <w:r w:rsidRPr="009F6AA7">
        <w:rPr>
          <w:sz w:val="20"/>
          <w:szCs w:val="20"/>
        </w:rPr>
        <w:t xml:space="preserve"> boxu umístěného v prostorách školní jídelny</w:t>
      </w:r>
      <w:r w:rsidR="00980991" w:rsidRPr="009F6AA7">
        <w:rPr>
          <w:sz w:val="20"/>
          <w:szCs w:val="20"/>
        </w:rPr>
        <w:t>,</w:t>
      </w:r>
      <w:r w:rsidRPr="009F6AA7">
        <w:rPr>
          <w:sz w:val="20"/>
          <w:szCs w:val="20"/>
        </w:rPr>
        <w:t xml:space="preserve"> telefonicky na čísle </w:t>
      </w:r>
      <w:r w:rsidR="0079360E" w:rsidRPr="009F6AA7">
        <w:rPr>
          <w:sz w:val="20"/>
          <w:szCs w:val="20"/>
        </w:rPr>
        <w:t>607042692</w:t>
      </w:r>
      <w:r w:rsidR="00980991" w:rsidRPr="009F6AA7">
        <w:rPr>
          <w:sz w:val="20"/>
          <w:szCs w:val="20"/>
        </w:rPr>
        <w:t xml:space="preserve"> nebo přes internet</w:t>
      </w:r>
      <w:r w:rsidR="006347B8" w:rsidRPr="009F6AA7">
        <w:rPr>
          <w:sz w:val="20"/>
          <w:szCs w:val="20"/>
        </w:rPr>
        <w:t xml:space="preserve"> </w:t>
      </w:r>
      <w:r w:rsidR="00980991" w:rsidRPr="009F6AA7">
        <w:rPr>
          <w:sz w:val="20"/>
          <w:szCs w:val="20"/>
        </w:rPr>
        <w:t xml:space="preserve">(nejdříve se musí </w:t>
      </w:r>
      <w:r w:rsidR="00AE1DB6" w:rsidRPr="009F6AA7">
        <w:rPr>
          <w:sz w:val="20"/>
          <w:szCs w:val="20"/>
        </w:rPr>
        <w:t>rodič při</w:t>
      </w:r>
      <w:r w:rsidR="00980991" w:rsidRPr="009F6AA7">
        <w:rPr>
          <w:sz w:val="20"/>
          <w:szCs w:val="20"/>
        </w:rPr>
        <w:t>hlási</w:t>
      </w:r>
      <w:r w:rsidR="00AE1DB6" w:rsidRPr="009F6AA7">
        <w:rPr>
          <w:sz w:val="20"/>
          <w:szCs w:val="20"/>
        </w:rPr>
        <w:t>t</w:t>
      </w:r>
      <w:r w:rsidR="00980991" w:rsidRPr="009F6AA7">
        <w:rPr>
          <w:sz w:val="20"/>
          <w:szCs w:val="20"/>
        </w:rPr>
        <w:t xml:space="preserve"> v kanceláři </w:t>
      </w:r>
      <w:r w:rsidR="00AE1DB6" w:rsidRPr="009F6AA7">
        <w:rPr>
          <w:sz w:val="20"/>
          <w:szCs w:val="20"/>
        </w:rPr>
        <w:t xml:space="preserve">ŠJ, aby mu byly </w:t>
      </w:r>
      <w:r w:rsidR="00980991" w:rsidRPr="009F6AA7">
        <w:rPr>
          <w:sz w:val="20"/>
          <w:szCs w:val="20"/>
        </w:rPr>
        <w:t>předány</w:t>
      </w:r>
      <w:r w:rsidR="00AE1DB6" w:rsidRPr="009F6AA7">
        <w:rPr>
          <w:sz w:val="20"/>
          <w:szCs w:val="20"/>
        </w:rPr>
        <w:t xml:space="preserve"> vstupní kódy na internet)</w:t>
      </w:r>
      <w:r w:rsidR="006347B8" w:rsidRPr="009F6AA7">
        <w:rPr>
          <w:sz w:val="20"/>
          <w:szCs w:val="20"/>
        </w:rPr>
        <w:t xml:space="preserve">. V </w:t>
      </w:r>
      <w:r w:rsidRPr="009F6AA7">
        <w:rPr>
          <w:sz w:val="20"/>
          <w:szCs w:val="20"/>
        </w:rPr>
        <w:t>MŠ lze přihlašování nebo odhlašování provádět i zápisem do sešitu k tomu určenému do 13 hod.</w:t>
      </w:r>
    </w:p>
    <w:p w:rsidR="00044A01" w:rsidRPr="009F6AA7" w:rsidRDefault="00044A01" w:rsidP="00A73F93">
      <w:pPr>
        <w:spacing w:line="276" w:lineRule="auto"/>
        <w:jc w:val="both"/>
        <w:rPr>
          <w:b/>
          <w:sz w:val="20"/>
          <w:szCs w:val="20"/>
        </w:rPr>
      </w:pPr>
      <w:r w:rsidRPr="009F6AA7">
        <w:rPr>
          <w:b/>
          <w:sz w:val="20"/>
          <w:szCs w:val="20"/>
        </w:rPr>
        <w:t xml:space="preserve">Zaměstnanci, kteří budou nemocní nebo budou čerpat dovolenou, si musí oběd odhlásit, jinak jim bude započítán v plné výši, tj. za </w:t>
      </w:r>
      <w:r w:rsidR="00EE32BF">
        <w:rPr>
          <w:b/>
          <w:sz w:val="20"/>
          <w:szCs w:val="20"/>
        </w:rPr>
        <w:t>105</w:t>
      </w:r>
      <w:bookmarkStart w:id="0" w:name="_GoBack"/>
      <w:bookmarkEnd w:id="0"/>
      <w:r w:rsidRPr="009F6AA7">
        <w:rPr>
          <w:b/>
          <w:sz w:val="20"/>
          <w:szCs w:val="20"/>
        </w:rPr>
        <w:t>,- Kč.</w:t>
      </w:r>
      <w:r w:rsidR="004D7F02" w:rsidRPr="009F6AA7">
        <w:rPr>
          <w:b/>
          <w:sz w:val="20"/>
          <w:szCs w:val="20"/>
        </w:rPr>
        <w:t xml:space="preserve"> Týká se to i těch zaměstnanců, kteří neodpracují 3 hodiny denně.</w:t>
      </w:r>
      <w:r w:rsidRPr="009F6AA7">
        <w:rPr>
          <w:b/>
          <w:sz w:val="20"/>
          <w:szCs w:val="20"/>
        </w:rPr>
        <w:t xml:space="preserve"> </w:t>
      </w:r>
    </w:p>
    <w:p w:rsidR="001443CE" w:rsidRPr="009F6AA7" w:rsidRDefault="001443CE" w:rsidP="00A73F93">
      <w:pPr>
        <w:spacing w:line="276" w:lineRule="auto"/>
        <w:jc w:val="both"/>
        <w:rPr>
          <w:sz w:val="20"/>
          <w:szCs w:val="20"/>
        </w:rPr>
      </w:pPr>
    </w:p>
    <w:p w:rsidR="00A73F93" w:rsidRPr="009F6AA7" w:rsidRDefault="00AC5E02" w:rsidP="00A73F93">
      <w:pPr>
        <w:spacing w:line="276" w:lineRule="auto"/>
        <w:jc w:val="both"/>
        <w:outlineLvl w:val="0"/>
        <w:rPr>
          <w:sz w:val="20"/>
          <w:szCs w:val="20"/>
        </w:rPr>
      </w:pPr>
      <w:r w:rsidRPr="009F6AA7">
        <w:rPr>
          <w:sz w:val="20"/>
          <w:szCs w:val="20"/>
        </w:rPr>
        <w:t>S plnou verzí Vnitřního řádu ŠJ se lze seznámit na nástěnce ve školní jídelně.</w:t>
      </w:r>
    </w:p>
    <w:p w:rsidR="009F6AA7" w:rsidRPr="009F6AA7" w:rsidRDefault="009F6AA7" w:rsidP="009F6AA7">
      <w:pPr>
        <w:jc w:val="both"/>
        <w:outlineLvl w:val="0"/>
        <w:rPr>
          <w:b/>
          <w:sz w:val="20"/>
          <w:szCs w:val="20"/>
          <w:u w:val="single"/>
        </w:rPr>
      </w:pPr>
      <w:r w:rsidRPr="009F6AA7">
        <w:rPr>
          <w:b/>
          <w:sz w:val="20"/>
          <w:szCs w:val="20"/>
          <w:u w:val="single"/>
        </w:rPr>
        <w:lastRenderedPageBreak/>
        <w:t>Vnitřní řád školní jídelny- zkrácená verze – školní rok 202</w:t>
      </w:r>
      <w:r w:rsidR="005D1ABA">
        <w:rPr>
          <w:b/>
          <w:sz w:val="20"/>
          <w:szCs w:val="20"/>
          <w:u w:val="single"/>
        </w:rPr>
        <w:t>4</w:t>
      </w:r>
      <w:r w:rsidRPr="009F6AA7">
        <w:rPr>
          <w:b/>
          <w:sz w:val="20"/>
          <w:szCs w:val="20"/>
          <w:u w:val="single"/>
        </w:rPr>
        <w:t>/202</w:t>
      </w:r>
      <w:r w:rsidR="005D1ABA">
        <w:rPr>
          <w:b/>
          <w:sz w:val="20"/>
          <w:szCs w:val="20"/>
          <w:u w:val="single"/>
        </w:rPr>
        <w:t>5</w:t>
      </w:r>
    </w:p>
    <w:p w:rsidR="009F6AA7" w:rsidRPr="009F6AA7" w:rsidRDefault="009F6AA7" w:rsidP="009F6AA7">
      <w:pPr>
        <w:jc w:val="both"/>
        <w:rPr>
          <w:b/>
          <w:sz w:val="20"/>
          <w:szCs w:val="20"/>
          <w:u w:val="single"/>
        </w:rPr>
      </w:pPr>
    </w:p>
    <w:p w:rsidR="009F6AA7" w:rsidRPr="009F6AA7" w:rsidRDefault="009F6AA7" w:rsidP="009F6AA7">
      <w:pPr>
        <w:jc w:val="both"/>
        <w:rPr>
          <w:sz w:val="20"/>
          <w:szCs w:val="20"/>
        </w:rPr>
      </w:pPr>
      <w:r w:rsidRPr="009F6AA7">
        <w:rPr>
          <w:sz w:val="20"/>
          <w:szCs w:val="20"/>
        </w:rPr>
        <w:t>Školní stravování se řídí zákonem č. 561/2004 Sb., (školský zákon), vyhláškou MŠMT ČR č. 107/2005 Sb., o školním stravování a vyhláškou MZ č. 137/2004 Sb., ve znění pozdějších předpisů a vyhláškou č. 301/2014 Sb.</w:t>
      </w:r>
    </w:p>
    <w:p w:rsidR="009F6AA7" w:rsidRPr="009F6AA7" w:rsidRDefault="009F6AA7" w:rsidP="009F6AA7">
      <w:pPr>
        <w:jc w:val="both"/>
        <w:outlineLvl w:val="0"/>
        <w:rPr>
          <w:b/>
          <w:sz w:val="20"/>
          <w:szCs w:val="20"/>
        </w:rPr>
      </w:pPr>
      <w:r w:rsidRPr="009F6AA7">
        <w:rPr>
          <w:b/>
          <w:sz w:val="20"/>
          <w:szCs w:val="20"/>
        </w:rPr>
        <w:t>Provoz školní jídelny</w:t>
      </w:r>
    </w:p>
    <w:p w:rsidR="009F6AA7" w:rsidRPr="009F6AA7" w:rsidRDefault="009F6AA7" w:rsidP="009F6AA7">
      <w:pPr>
        <w:jc w:val="both"/>
        <w:rPr>
          <w:sz w:val="20"/>
          <w:szCs w:val="20"/>
        </w:rPr>
      </w:pPr>
      <w:r w:rsidRPr="009F6AA7">
        <w:rPr>
          <w:sz w:val="20"/>
          <w:szCs w:val="20"/>
        </w:rPr>
        <w:t>Obědy se vydávají od 11.00 hod. do 14.00 hod.</w:t>
      </w:r>
    </w:p>
    <w:p w:rsidR="009F6AA7" w:rsidRPr="009F6AA7" w:rsidRDefault="009F6AA7" w:rsidP="009F6AA7">
      <w:pPr>
        <w:jc w:val="both"/>
        <w:rPr>
          <w:sz w:val="20"/>
          <w:szCs w:val="20"/>
        </w:rPr>
      </w:pPr>
      <w:r w:rsidRPr="009F6AA7">
        <w:rPr>
          <w:sz w:val="20"/>
          <w:szCs w:val="20"/>
        </w:rPr>
        <w:t>Cizí strávníci mají možnost se stravovat v jídelně od 11.00 hod. do 11.30 hod. a od 13.00 hod do 13.30 hod.</w:t>
      </w:r>
    </w:p>
    <w:p w:rsidR="009F6AA7" w:rsidRPr="009F6AA7" w:rsidRDefault="009F6AA7" w:rsidP="009F6AA7">
      <w:pPr>
        <w:jc w:val="both"/>
        <w:rPr>
          <w:b/>
          <w:sz w:val="20"/>
          <w:szCs w:val="20"/>
        </w:rPr>
      </w:pPr>
      <w:r w:rsidRPr="009F6AA7">
        <w:rPr>
          <w:sz w:val="20"/>
          <w:szCs w:val="20"/>
        </w:rPr>
        <w:t xml:space="preserve">Jídlo je vydáváno na kartu nebo čip, který při výdeji jídla přiloží strávník ke snímači u vedoucí kuchařky. V případě, že žák tuto kartu nebo čip nemá (zapomněl doma), požádá </w:t>
      </w:r>
      <w:proofErr w:type="spellStart"/>
      <w:r w:rsidRPr="009F6AA7">
        <w:rPr>
          <w:sz w:val="20"/>
          <w:szCs w:val="20"/>
        </w:rPr>
        <w:t>stravovatelku</w:t>
      </w:r>
      <w:proofErr w:type="spellEnd"/>
      <w:r w:rsidRPr="009F6AA7">
        <w:rPr>
          <w:sz w:val="20"/>
          <w:szCs w:val="20"/>
        </w:rPr>
        <w:t xml:space="preserve"> před výdejem oběda o náhradní stravenku. </w:t>
      </w:r>
      <w:r w:rsidRPr="009F6AA7">
        <w:rPr>
          <w:b/>
          <w:sz w:val="20"/>
          <w:szCs w:val="20"/>
        </w:rPr>
        <w:t xml:space="preserve">Při opakovaném zapomenutí (více než 3x) bude jídlo těmto strávníkům vydáno podle rozvrhu </w:t>
      </w:r>
      <w:smartTag w:uri="urn:schemas-microsoft-com:office:smarttags" w:element="metricconverter">
        <w:smartTagPr>
          <w:attr w:name="ProductID" w:val="1. st"/>
        </w:smartTagPr>
        <w:r w:rsidRPr="009F6AA7">
          <w:rPr>
            <w:b/>
            <w:sz w:val="20"/>
            <w:szCs w:val="20"/>
          </w:rPr>
          <w:t>1. st</w:t>
        </w:r>
      </w:smartTag>
      <w:r w:rsidRPr="009F6AA7">
        <w:rPr>
          <w:b/>
          <w:sz w:val="20"/>
          <w:szCs w:val="20"/>
        </w:rPr>
        <w:t xml:space="preserve">. v 12.00 – 12.20 hod. nebo v 13.00 – 13.45 hod. a prostřednictvím třídního učitele bude informován zákonný zástupce žáka. </w:t>
      </w:r>
    </w:p>
    <w:p w:rsidR="009F6AA7" w:rsidRPr="009F6AA7" w:rsidRDefault="009F6AA7" w:rsidP="009F6AA7">
      <w:pPr>
        <w:jc w:val="both"/>
        <w:rPr>
          <w:b/>
          <w:sz w:val="20"/>
          <w:szCs w:val="20"/>
        </w:rPr>
      </w:pPr>
      <w:r w:rsidRPr="009F6AA7">
        <w:rPr>
          <w:b/>
          <w:sz w:val="20"/>
          <w:szCs w:val="20"/>
        </w:rPr>
        <w:t>Žáci devátých ročníků (nebo nižších – při ukončení školní docházky) musí zakoupený čip odevzdat do 30. 6. daného školního roku, aby mu mohla být vrácena záloha. Po tomto datu se čip vyřazuje z evidence a zálohu nelze vrátit.</w:t>
      </w:r>
    </w:p>
    <w:p w:rsidR="009F6AA7" w:rsidRPr="009F6AA7" w:rsidRDefault="009F6AA7" w:rsidP="009F6AA7">
      <w:pPr>
        <w:jc w:val="both"/>
        <w:rPr>
          <w:sz w:val="20"/>
          <w:szCs w:val="20"/>
        </w:rPr>
      </w:pPr>
      <w:r w:rsidRPr="009F6AA7">
        <w:rPr>
          <w:sz w:val="20"/>
          <w:szCs w:val="20"/>
        </w:rPr>
        <w:t>Pokud žák kartu nebo čip ztratil, musí si koupit u stravovatelky novou (ý).</w:t>
      </w:r>
    </w:p>
    <w:p w:rsidR="009F6AA7" w:rsidRPr="009F6AA7" w:rsidRDefault="009F6AA7" w:rsidP="009F6AA7">
      <w:pPr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Strávníci mají v určitých dnech možnost výběru ze dvou druhů jídel. Jídlo si volí prostřednictvím objednávkového boxu ve školní jídelně do 14.00 hod. den předem. </w:t>
      </w:r>
    </w:p>
    <w:p w:rsidR="009F6AA7" w:rsidRPr="009F6AA7" w:rsidRDefault="009F6AA7" w:rsidP="009F6AA7">
      <w:pPr>
        <w:jc w:val="both"/>
        <w:rPr>
          <w:sz w:val="20"/>
          <w:szCs w:val="20"/>
        </w:rPr>
      </w:pPr>
      <w:r w:rsidRPr="009F6AA7">
        <w:rPr>
          <w:sz w:val="20"/>
          <w:szCs w:val="20"/>
        </w:rPr>
        <w:t>Jídlo a nápoje se konzumují u stolu, moučníky, ovoce a mléčné výrobky se snaží žáci též konzumovat v jídelně. V případě odnášení jídla ze školní jídelny (mohou si na jídelně odebrat ubrousek) dbají na čistotu prostor školní budovy i okolí školy.</w:t>
      </w:r>
    </w:p>
    <w:p w:rsidR="009F6AA7" w:rsidRPr="009F6AA7" w:rsidRDefault="009F6AA7" w:rsidP="009F6AA7">
      <w:pPr>
        <w:jc w:val="both"/>
        <w:rPr>
          <w:sz w:val="20"/>
          <w:szCs w:val="20"/>
        </w:rPr>
      </w:pPr>
      <w:r w:rsidRPr="009F6AA7">
        <w:rPr>
          <w:sz w:val="20"/>
          <w:szCs w:val="20"/>
        </w:rPr>
        <w:t>Zaměstnanci školy a cizí strávníci, kteří si chtějí odebírat obědy v jídlonosičích si je podepsané přinesou do školní jídelny, na místo k tomu určené nejpozději do 10.30 hod. Od 11.00 hod. si mohou nandaný oběd odnést</w:t>
      </w:r>
      <w:r w:rsidRPr="009F6AA7">
        <w:rPr>
          <w:b/>
          <w:sz w:val="20"/>
          <w:szCs w:val="20"/>
        </w:rPr>
        <w:t xml:space="preserve">. </w:t>
      </w:r>
      <w:r w:rsidRPr="00BA2005">
        <w:rPr>
          <w:b/>
          <w:sz w:val="20"/>
          <w:szCs w:val="20"/>
          <w:u w:val="single"/>
        </w:rPr>
        <w:t xml:space="preserve">Obědy budou vydávány </w:t>
      </w:r>
      <w:r w:rsidR="00BA2005" w:rsidRPr="00BA2005">
        <w:rPr>
          <w:b/>
          <w:sz w:val="20"/>
          <w:szCs w:val="20"/>
          <w:u w:val="single"/>
        </w:rPr>
        <w:t>pouze do jídlonosičů</w:t>
      </w:r>
      <w:r w:rsidRPr="009F6AA7">
        <w:rPr>
          <w:sz w:val="20"/>
          <w:szCs w:val="20"/>
        </w:rPr>
        <w:t>. Pokud si strávník jídlonosič nepřinese do 10.30 hod, bude mu oběd vydán až v 13.45 hod.</w:t>
      </w:r>
    </w:p>
    <w:p w:rsidR="009F6AA7" w:rsidRPr="009F6AA7" w:rsidRDefault="009F6AA7" w:rsidP="009F6AA7">
      <w:pPr>
        <w:jc w:val="both"/>
        <w:rPr>
          <w:sz w:val="20"/>
          <w:szCs w:val="20"/>
        </w:rPr>
      </w:pPr>
      <w:r w:rsidRPr="009F6AA7">
        <w:rPr>
          <w:sz w:val="20"/>
          <w:szCs w:val="20"/>
        </w:rPr>
        <w:t xml:space="preserve">Dítě v MŠ, ZŠ, které je nemocné, má právo na oběd </w:t>
      </w:r>
      <w:r w:rsidRPr="009F6AA7">
        <w:rPr>
          <w:b/>
          <w:sz w:val="20"/>
          <w:szCs w:val="20"/>
        </w:rPr>
        <w:t>pouze 1. den nemoci</w:t>
      </w:r>
      <w:r w:rsidRPr="009F6AA7">
        <w:rPr>
          <w:sz w:val="20"/>
          <w:szCs w:val="20"/>
        </w:rPr>
        <w:t>. Zákonný zástupce si podepsaný jídlonosič přinese (nejpozději do 10.30 hod.) do školní jídelny na místo k tomu určené. Od 11.00 h si může nandaný oběd odnést. Obědy lze odhlásit telefonicky na čísle 607042692, v kanceláři, prostřednictvím internetu a v MŠ zápisem do sešitu.</w:t>
      </w:r>
    </w:p>
    <w:p w:rsidR="009F6AA7" w:rsidRPr="009F6AA7" w:rsidRDefault="009F6AA7" w:rsidP="009F6AA7">
      <w:pPr>
        <w:jc w:val="both"/>
        <w:rPr>
          <w:sz w:val="20"/>
          <w:szCs w:val="20"/>
        </w:rPr>
      </w:pPr>
      <w:r w:rsidRPr="009F6AA7">
        <w:rPr>
          <w:sz w:val="20"/>
          <w:szCs w:val="20"/>
        </w:rPr>
        <w:t>V MŠ lze</w:t>
      </w:r>
      <w:r w:rsidRPr="009F6AA7">
        <w:rPr>
          <w:b/>
          <w:sz w:val="20"/>
          <w:szCs w:val="20"/>
        </w:rPr>
        <w:t xml:space="preserve"> odhlásit odpolední svačinu</w:t>
      </w:r>
      <w:r w:rsidRPr="009F6AA7">
        <w:rPr>
          <w:sz w:val="20"/>
          <w:szCs w:val="20"/>
        </w:rPr>
        <w:t>. Odhláška se provádí stejně jako v případě odhlašování obědů.</w:t>
      </w:r>
    </w:p>
    <w:p w:rsidR="009F6AA7" w:rsidRPr="009F6AA7" w:rsidRDefault="009F6AA7" w:rsidP="009F6AA7">
      <w:pPr>
        <w:jc w:val="both"/>
        <w:rPr>
          <w:sz w:val="20"/>
          <w:szCs w:val="20"/>
        </w:rPr>
      </w:pPr>
      <w:r w:rsidRPr="009F6AA7">
        <w:rPr>
          <w:sz w:val="20"/>
          <w:szCs w:val="20"/>
        </w:rPr>
        <w:t>Strava je placena zálohově (toto je platba, která je použita na přihlášení stravy na následující měsíc</w:t>
      </w:r>
      <w:r w:rsidR="009A3A71">
        <w:rPr>
          <w:sz w:val="20"/>
          <w:szCs w:val="20"/>
        </w:rPr>
        <w:t>).</w:t>
      </w:r>
    </w:p>
    <w:p w:rsidR="009F6AA7" w:rsidRPr="009F6AA7" w:rsidRDefault="009F6AA7" w:rsidP="009F6AA7">
      <w:pPr>
        <w:spacing w:line="276" w:lineRule="auto"/>
        <w:jc w:val="both"/>
        <w:rPr>
          <w:b/>
          <w:sz w:val="20"/>
          <w:szCs w:val="20"/>
        </w:rPr>
      </w:pPr>
      <w:r w:rsidRPr="009F6AA7">
        <w:rPr>
          <w:sz w:val="20"/>
          <w:szCs w:val="20"/>
        </w:rPr>
        <w:t>Stravné lze platit hotově</w:t>
      </w:r>
      <w:r w:rsidR="009A3A71">
        <w:rPr>
          <w:sz w:val="20"/>
          <w:szCs w:val="20"/>
        </w:rPr>
        <w:t xml:space="preserve"> (po telefonické domluvě)</w:t>
      </w:r>
      <w:r w:rsidRPr="009F6AA7">
        <w:rPr>
          <w:sz w:val="20"/>
          <w:szCs w:val="20"/>
        </w:rPr>
        <w:t xml:space="preserve">, trvalým příkazem nebo inkasem. Zadání trvalého příkazu je nutné nahlásit u paní stravovatelky, která předá potřebné údaje pro zadání tohoto příkazu. Trvalý příkaz je nutné provést nejpozději do 15. dne v měsíci. </w:t>
      </w:r>
      <w:r w:rsidRPr="009F6AA7">
        <w:rPr>
          <w:b/>
          <w:sz w:val="20"/>
          <w:szCs w:val="20"/>
        </w:rPr>
        <w:t>Nutností je dodržet stanoven</w:t>
      </w:r>
      <w:r w:rsidR="009A3A71">
        <w:rPr>
          <w:b/>
          <w:sz w:val="20"/>
          <w:szCs w:val="20"/>
        </w:rPr>
        <w:t>ý variabilní symbol a</w:t>
      </w:r>
      <w:r w:rsidRPr="009F6AA7">
        <w:rPr>
          <w:b/>
          <w:sz w:val="20"/>
          <w:szCs w:val="20"/>
        </w:rPr>
        <w:t xml:space="preserve"> zálohové částky uvedené níže.</w:t>
      </w:r>
    </w:p>
    <w:p w:rsidR="006239D1" w:rsidRPr="009F6AA7" w:rsidRDefault="001443CE" w:rsidP="001443CE">
      <w:pPr>
        <w:spacing w:line="276" w:lineRule="auto"/>
        <w:jc w:val="both"/>
        <w:outlineLvl w:val="0"/>
        <w:rPr>
          <w:b/>
          <w:sz w:val="20"/>
          <w:szCs w:val="20"/>
        </w:rPr>
      </w:pPr>
      <w:r w:rsidRPr="009F6AA7">
        <w:rPr>
          <w:sz w:val="20"/>
          <w:szCs w:val="20"/>
        </w:rPr>
        <w:br w:type="page"/>
      </w:r>
      <w:r w:rsidR="006239D1" w:rsidRPr="009F6AA7">
        <w:rPr>
          <w:b/>
          <w:sz w:val="20"/>
          <w:szCs w:val="20"/>
          <w:u w:val="single"/>
        </w:rPr>
        <w:lastRenderedPageBreak/>
        <w:t>Přihláška ke stravování</w:t>
      </w:r>
      <w:r w:rsidR="006239D1" w:rsidRPr="009F6AA7">
        <w:rPr>
          <w:b/>
          <w:sz w:val="20"/>
          <w:szCs w:val="20"/>
        </w:rPr>
        <w:tab/>
      </w:r>
      <w:r w:rsidR="006239D1" w:rsidRPr="009F6AA7">
        <w:rPr>
          <w:b/>
          <w:sz w:val="20"/>
          <w:szCs w:val="20"/>
        </w:rPr>
        <w:tab/>
      </w:r>
      <w:r w:rsidR="006239D1" w:rsidRPr="009F6AA7">
        <w:rPr>
          <w:b/>
          <w:sz w:val="20"/>
          <w:szCs w:val="20"/>
        </w:rPr>
        <w:tab/>
      </w:r>
      <w:r w:rsidR="006239D1" w:rsidRPr="009F6AA7">
        <w:rPr>
          <w:b/>
          <w:sz w:val="20"/>
          <w:szCs w:val="20"/>
        </w:rPr>
        <w:tab/>
      </w:r>
      <w:r w:rsidR="00055A4C" w:rsidRPr="009F6AA7">
        <w:rPr>
          <w:b/>
          <w:sz w:val="20"/>
          <w:szCs w:val="20"/>
        </w:rPr>
        <w:t xml:space="preserve">školní </w:t>
      </w:r>
      <w:r w:rsidR="009F6AA7">
        <w:rPr>
          <w:b/>
          <w:sz w:val="20"/>
          <w:szCs w:val="20"/>
        </w:rPr>
        <w:t>r</w:t>
      </w:r>
      <w:r w:rsidR="00055A4C" w:rsidRPr="009F6AA7">
        <w:rPr>
          <w:b/>
          <w:sz w:val="20"/>
          <w:szCs w:val="20"/>
        </w:rPr>
        <w:t>ok</w:t>
      </w:r>
      <w:r w:rsidR="006239D1" w:rsidRPr="009F6AA7">
        <w:rPr>
          <w:b/>
          <w:sz w:val="20"/>
          <w:szCs w:val="20"/>
        </w:rPr>
        <w:t>………………</w:t>
      </w:r>
      <w:r w:rsidR="009F6AA7">
        <w:rPr>
          <w:b/>
          <w:sz w:val="20"/>
          <w:szCs w:val="20"/>
        </w:rPr>
        <w:t>……</w:t>
      </w:r>
    </w:p>
    <w:p w:rsidR="006239D1" w:rsidRPr="009F6AA7" w:rsidRDefault="006239D1" w:rsidP="009F6AA7">
      <w:pPr>
        <w:spacing w:line="360" w:lineRule="auto"/>
        <w:rPr>
          <w:sz w:val="20"/>
          <w:szCs w:val="20"/>
        </w:rPr>
      </w:pPr>
    </w:p>
    <w:p w:rsidR="006239D1" w:rsidRPr="009F6AA7" w:rsidRDefault="006239D1" w:rsidP="009F6AA7">
      <w:pPr>
        <w:spacing w:line="360" w:lineRule="auto"/>
        <w:outlineLvl w:val="0"/>
        <w:rPr>
          <w:sz w:val="20"/>
          <w:szCs w:val="20"/>
        </w:rPr>
      </w:pPr>
      <w:r w:rsidRPr="009F6AA7">
        <w:rPr>
          <w:sz w:val="20"/>
          <w:szCs w:val="20"/>
        </w:rPr>
        <w:t>Jméno</w:t>
      </w:r>
      <w:r w:rsidR="009F6AA7">
        <w:rPr>
          <w:sz w:val="20"/>
          <w:szCs w:val="20"/>
        </w:rPr>
        <w:t xml:space="preserve"> žá</w:t>
      </w:r>
      <w:r w:rsidRPr="009F6AA7">
        <w:rPr>
          <w:sz w:val="20"/>
          <w:szCs w:val="20"/>
        </w:rPr>
        <w:t>ka………………………………………………………………</w:t>
      </w:r>
      <w:r w:rsidR="009725AF" w:rsidRPr="009F6AA7">
        <w:rPr>
          <w:sz w:val="20"/>
          <w:szCs w:val="20"/>
        </w:rPr>
        <w:t>…</w:t>
      </w:r>
      <w:r w:rsidRPr="009F6AA7">
        <w:rPr>
          <w:sz w:val="20"/>
          <w:szCs w:val="20"/>
        </w:rPr>
        <w:t>…</w:t>
      </w:r>
      <w:r w:rsidR="009725AF" w:rsidRPr="009F6AA7">
        <w:rPr>
          <w:sz w:val="20"/>
          <w:szCs w:val="20"/>
        </w:rPr>
        <w:t>…</w:t>
      </w:r>
      <w:r w:rsidR="009F6AA7">
        <w:rPr>
          <w:sz w:val="20"/>
          <w:szCs w:val="20"/>
        </w:rPr>
        <w:t>……</w:t>
      </w:r>
    </w:p>
    <w:p w:rsidR="006239D1" w:rsidRPr="009F6AA7" w:rsidRDefault="006239D1" w:rsidP="009F6AA7">
      <w:pPr>
        <w:spacing w:line="360" w:lineRule="auto"/>
        <w:outlineLvl w:val="0"/>
        <w:rPr>
          <w:sz w:val="20"/>
          <w:szCs w:val="20"/>
        </w:rPr>
      </w:pPr>
      <w:r w:rsidRPr="009F6AA7">
        <w:rPr>
          <w:sz w:val="20"/>
          <w:szCs w:val="20"/>
        </w:rPr>
        <w:t xml:space="preserve">Datum narození ……………………. </w:t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  <w:t>Třída</w:t>
      </w:r>
      <w:r w:rsidR="009725AF" w:rsidRPr="009F6AA7">
        <w:rPr>
          <w:sz w:val="20"/>
          <w:szCs w:val="20"/>
        </w:rPr>
        <w:t>.</w:t>
      </w:r>
      <w:r w:rsidRPr="009F6AA7">
        <w:rPr>
          <w:sz w:val="20"/>
          <w:szCs w:val="20"/>
        </w:rPr>
        <w:t>…………</w:t>
      </w:r>
      <w:r w:rsidR="009F6AA7">
        <w:rPr>
          <w:sz w:val="20"/>
          <w:szCs w:val="20"/>
        </w:rPr>
        <w:t>…….</w:t>
      </w:r>
    </w:p>
    <w:p w:rsidR="006239D1" w:rsidRPr="009F6AA7" w:rsidRDefault="006239D1" w:rsidP="009F6AA7">
      <w:pPr>
        <w:spacing w:line="360" w:lineRule="auto"/>
        <w:outlineLvl w:val="0"/>
        <w:rPr>
          <w:sz w:val="20"/>
          <w:szCs w:val="20"/>
        </w:rPr>
      </w:pPr>
      <w:r w:rsidRPr="009F6AA7">
        <w:rPr>
          <w:sz w:val="20"/>
          <w:szCs w:val="20"/>
        </w:rPr>
        <w:t>Bydliště……………………………………………………………………………………………………</w:t>
      </w:r>
      <w:r w:rsidR="009725AF" w:rsidRPr="009F6AA7">
        <w:rPr>
          <w:sz w:val="20"/>
          <w:szCs w:val="20"/>
        </w:rPr>
        <w:t>.</w:t>
      </w:r>
      <w:r w:rsidRPr="009F6AA7">
        <w:rPr>
          <w:sz w:val="20"/>
          <w:szCs w:val="20"/>
        </w:rPr>
        <w:t>……………………………………………</w:t>
      </w:r>
      <w:r w:rsidR="009F6AA7">
        <w:rPr>
          <w:sz w:val="20"/>
          <w:szCs w:val="20"/>
        </w:rPr>
        <w:t>…………………</w:t>
      </w:r>
      <w:proofErr w:type="gramStart"/>
      <w:r w:rsidR="009F6AA7">
        <w:rPr>
          <w:sz w:val="20"/>
          <w:szCs w:val="20"/>
        </w:rPr>
        <w:t>…..</w:t>
      </w:r>
      <w:r w:rsidRPr="009F6AA7">
        <w:rPr>
          <w:sz w:val="20"/>
          <w:szCs w:val="20"/>
        </w:rPr>
        <w:t>…</w:t>
      </w:r>
      <w:proofErr w:type="gramEnd"/>
      <w:r w:rsidR="009725AF" w:rsidRPr="009F6AA7">
        <w:rPr>
          <w:sz w:val="20"/>
          <w:szCs w:val="20"/>
        </w:rPr>
        <w:t>.</w:t>
      </w:r>
    </w:p>
    <w:p w:rsidR="006239D1" w:rsidRPr="009F6AA7" w:rsidRDefault="006239D1" w:rsidP="009F6AA7">
      <w:pPr>
        <w:spacing w:line="360" w:lineRule="auto"/>
        <w:outlineLvl w:val="0"/>
        <w:rPr>
          <w:sz w:val="20"/>
          <w:szCs w:val="20"/>
        </w:rPr>
      </w:pPr>
      <w:r w:rsidRPr="009F6AA7">
        <w:rPr>
          <w:sz w:val="20"/>
          <w:szCs w:val="20"/>
        </w:rPr>
        <w:t>Jméno zákonného zástupce………………</w:t>
      </w:r>
      <w:r w:rsidR="009F6AA7">
        <w:rPr>
          <w:sz w:val="20"/>
          <w:szCs w:val="20"/>
        </w:rPr>
        <w:t>……</w:t>
      </w:r>
      <w:proofErr w:type="gramStart"/>
      <w:r w:rsidR="009F6AA7">
        <w:rPr>
          <w:sz w:val="20"/>
          <w:szCs w:val="20"/>
        </w:rPr>
        <w:t>…..</w:t>
      </w:r>
      <w:r w:rsidRPr="009F6AA7">
        <w:rPr>
          <w:sz w:val="20"/>
          <w:szCs w:val="20"/>
        </w:rPr>
        <w:t>…</w:t>
      </w:r>
      <w:proofErr w:type="gramEnd"/>
      <w:r w:rsidRPr="009F6AA7">
        <w:rPr>
          <w:sz w:val="20"/>
          <w:szCs w:val="20"/>
        </w:rPr>
        <w:t>……</w:t>
      </w:r>
      <w:r w:rsidR="00055A4C" w:rsidRPr="009F6AA7">
        <w:rPr>
          <w:sz w:val="20"/>
          <w:szCs w:val="20"/>
        </w:rPr>
        <w:t>..</w:t>
      </w:r>
      <w:r w:rsidRPr="009F6AA7">
        <w:rPr>
          <w:sz w:val="20"/>
          <w:szCs w:val="20"/>
        </w:rPr>
        <w:t>……................</w:t>
      </w:r>
      <w:r w:rsidR="009F6AA7">
        <w:rPr>
          <w:sz w:val="20"/>
          <w:szCs w:val="20"/>
        </w:rPr>
        <w:t>.........</w:t>
      </w:r>
      <w:r w:rsidRPr="009F6AA7">
        <w:rPr>
          <w:sz w:val="20"/>
          <w:szCs w:val="20"/>
        </w:rPr>
        <w:t>......</w:t>
      </w:r>
      <w:r w:rsidR="009725AF" w:rsidRPr="009F6AA7">
        <w:rPr>
          <w:sz w:val="20"/>
          <w:szCs w:val="20"/>
        </w:rPr>
        <w:t>.</w:t>
      </w:r>
    </w:p>
    <w:p w:rsidR="009725AF" w:rsidRPr="009F6AA7" w:rsidRDefault="009725AF" w:rsidP="009F6AA7">
      <w:pPr>
        <w:spacing w:line="360" w:lineRule="auto"/>
        <w:outlineLvl w:val="0"/>
        <w:rPr>
          <w:sz w:val="20"/>
          <w:szCs w:val="20"/>
        </w:rPr>
      </w:pPr>
      <w:r w:rsidRPr="009F6AA7">
        <w:rPr>
          <w:sz w:val="20"/>
          <w:szCs w:val="20"/>
        </w:rPr>
        <w:t xml:space="preserve">Datum </w:t>
      </w:r>
      <w:r w:rsidR="009F6AA7">
        <w:rPr>
          <w:sz w:val="20"/>
          <w:szCs w:val="20"/>
        </w:rPr>
        <w:t>n</w:t>
      </w:r>
      <w:r w:rsidRPr="009F6AA7">
        <w:rPr>
          <w:sz w:val="20"/>
          <w:szCs w:val="20"/>
        </w:rPr>
        <w:t>arození</w:t>
      </w:r>
      <w:r w:rsidR="00D22685" w:rsidRPr="009F6AA7">
        <w:rPr>
          <w:sz w:val="20"/>
          <w:szCs w:val="20"/>
        </w:rPr>
        <w:t>…………………………………………</w:t>
      </w:r>
      <w:r w:rsidR="009F6AA7">
        <w:rPr>
          <w:sz w:val="20"/>
          <w:szCs w:val="20"/>
        </w:rPr>
        <w:t>……</w:t>
      </w:r>
      <w:proofErr w:type="gramStart"/>
      <w:r w:rsidR="009F6AA7">
        <w:rPr>
          <w:sz w:val="20"/>
          <w:szCs w:val="20"/>
        </w:rPr>
        <w:t>…..</w:t>
      </w:r>
      <w:r w:rsidR="00D22685" w:rsidRPr="009F6AA7">
        <w:rPr>
          <w:sz w:val="20"/>
          <w:szCs w:val="20"/>
        </w:rPr>
        <w:t>…</w:t>
      </w:r>
      <w:proofErr w:type="gramEnd"/>
      <w:r w:rsidR="00D22685" w:rsidRPr="009F6AA7">
        <w:rPr>
          <w:sz w:val="20"/>
          <w:szCs w:val="20"/>
        </w:rPr>
        <w:t>………………</w:t>
      </w:r>
      <w:r w:rsidRPr="009F6AA7">
        <w:rPr>
          <w:sz w:val="20"/>
          <w:szCs w:val="20"/>
        </w:rPr>
        <w:t>…</w:t>
      </w:r>
    </w:p>
    <w:p w:rsidR="006239D1" w:rsidRPr="009F6AA7" w:rsidRDefault="006239D1" w:rsidP="009F6AA7">
      <w:pPr>
        <w:spacing w:line="360" w:lineRule="auto"/>
        <w:outlineLvl w:val="0"/>
        <w:rPr>
          <w:sz w:val="20"/>
          <w:szCs w:val="20"/>
        </w:rPr>
      </w:pPr>
      <w:r w:rsidRPr="009F6AA7">
        <w:rPr>
          <w:sz w:val="20"/>
          <w:szCs w:val="20"/>
        </w:rPr>
        <w:t>Telefon…………………………………………</w:t>
      </w:r>
      <w:r w:rsidR="009725AF" w:rsidRPr="009F6AA7">
        <w:rPr>
          <w:sz w:val="20"/>
          <w:szCs w:val="20"/>
        </w:rPr>
        <w:t>.</w:t>
      </w:r>
      <w:r w:rsidRPr="009F6AA7">
        <w:rPr>
          <w:sz w:val="20"/>
          <w:szCs w:val="20"/>
        </w:rPr>
        <w:t>………………………</w:t>
      </w:r>
      <w:r w:rsidR="009F6AA7">
        <w:rPr>
          <w:sz w:val="20"/>
          <w:szCs w:val="20"/>
        </w:rPr>
        <w:t>…</w:t>
      </w:r>
      <w:r w:rsidRPr="009F6AA7">
        <w:rPr>
          <w:sz w:val="20"/>
          <w:szCs w:val="20"/>
        </w:rPr>
        <w:t>……</w:t>
      </w:r>
      <w:r w:rsidR="009725AF" w:rsidRPr="009F6AA7">
        <w:rPr>
          <w:sz w:val="20"/>
          <w:szCs w:val="20"/>
        </w:rPr>
        <w:t>.</w:t>
      </w:r>
      <w:r w:rsidRPr="009F6AA7">
        <w:rPr>
          <w:sz w:val="20"/>
          <w:szCs w:val="20"/>
        </w:rPr>
        <w:t>…</w:t>
      </w:r>
      <w:proofErr w:type="gramStart"/>
      <w:r w:rsidRPr="009F6AA7">
        <w:rPr>
          <w:sz w:val="20"/>
          <w:szCs w:val="20"/>
        </w:rPr>
        <w:t>…..</w:t>
      </w:r>
      <w:proofErr w:type="gramEnd"/>
    </w:p>
    <w:p w:rsidR="00D22685" w:rsidRPr="009F6AA7" w:rsidRDefault="00D22685" w:rsidP="009F6AA7">
      <w:pPr>
        <w:spacing w:line="360" w:lineRule="auto"/>
        <w:outlineLvl w:val="0"/>
        <w:rPr>
          <w:sz w:val="20"/>
          <w:szCs w:val="20"/>
        </w:rPr>
      </w:pPr>
      <w:r w:rsidRPr="009F6AA7">
        <w:rPr>
          <w:sz w:val="20"/>
          <w:szCs w:val="20"/>
        </w:rPr>
        <w:t>Číslo účtu</w:t>
      </w:r>
      <w:r w:rsidR="009725AF" w:rsidRPr="009F6AA7">
        <w:rPr>
          <w:sz w:val="20"/>
          <w:szCs w:val="20"/>
        </w:rPr>
        <w:t>,</w:t>
      </w:r>
      <w:r w:rsidRPr="009F6AA7">
        <w:rPr>
          <w:sz w:val="20"/>
          <w:szCs w:val="20"/>
        </w:rPr>
        <w:t xml:space="preserve"> z kterého odcház</w:t>
      </w:r>
      <w:r w:rsidR="009725AF" w:rsidRPr="009F6AA7">
        <w:rPr>
          <w:sz w:val="20"/>
          <w:szCs w:val="20"/>
        </w:rPr>
        <w:t>í</w:t>
      </w:r>
      <w:r w:rsidRPr="009F6AA7">
        <w:rPr>
          <w:sz w:val="20"/>
          <w:szCs w:val="20"/>
        </w:rPr>
        <w:t xml:space="preserve"> zálohy ………</w:t>
      </w:r>
      <w:r w:rsidR="009725AF" w:rsidRPr="009F6AA7">
        <w:rPr>
          <w:sz w:val="20"/>
          <w:szCs w:val="20"/>
        </w:rPr>
        <w:t>…</w:t>
      </w:r>
      <w:r w:rsidRPr="009F6AA7">
        <w:rPr>
          <w:sz w:val="20"/>
          <w:szCs w:val="20"/>
        </w:rPr>
        <w:t>…………………………………</w:t>
      </w:r>
      <w:r w:rsidR="009F6AA7">
        <w:rPr>
          <w:sz w:val="20"/>
          <w:szCs w:val="20"/>
        </w:rPr>
        <w:t>……</w:t>
      </w:r>
      <w:r w:rsidRPr="009F6AA7">
        <w:rPr>
          <w:sz w:val="20"/>
          <w:szCs w:val="20"/>
        </w:rPr>
        <w:t>.</w:t>
      </w:r>
    </w:p>
    <w:p w:rsidR="00C422D5" w:rsidRDefault="00C422D5" w:rsidP="00C422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Smluvní podmínky</w:t>
      </w:r>
    </w:p>
    <w:p w:rsidR="005D1ABA" w:rsidRPr="00D77067" w:rsidRDefault="005D1ABA" w:rsidP="005D1ABA">
      <w:pPr>
        <w:spacing w:line="276" w:lineRule="auto"/>
        <w:jc w:val="both"/>
        <w:rPr>
          <w:i/>
          <w:sz w:val="18"/>
          <w:szCs w:val="18"/>
        </w:rPr>
      </w:pPr>
      <w:r w:rsidRPr="00D77067">
        <w:rPr>
          <w:i/>
          <w:sz w:val="18"/>
          <w:szCs w:val="18"/>
        </w:rPr>
        <w:t xml:space="preserve">V případě neuhrazení školného, stravného a provozních nákladů do konce daného měsíce bude zákonný zástupce vyzván dopisem k podpisu „Uznání dluhu“ a k domluvě s ředitelkou školy na možnosti splátkového kalendáře. Pokud dlužník podá žádost o splátkový kalendář, sepíše se „Dohoda o uznání dluhu a splátkovém kalendáři“. Nebude-li tento sjednaný splátkový kalendář ze strany dlužníka dodržen a to ve smyslu prodlení s kteroukoli částkou </w:t>
      </w:r>
      <w:r w:rsidRPr="00D77067">
        <w:rPr>
          <w:i/>
          <w:color w:val="FF0000"/>
          <w:sz w:val="18"/>
          <w:szCs w:val="18"/>
        </w:rPr>
        <w:t xml:space="preserve">řádně a včas, </w:t>
      </w:r>
      <w:r w:rsidRPr="00D77067">
        <w:rPr>
          <w:i/>
          <w:sz w:val="18"/>
          <w:szCs w:val="18"/>
        </w:rPr>
        <w:t xml:space="preserve">pak tento splátkový kalendář pozbývá bez dalšího upozornění platnosti a celý dluh (resp. celá jeho zbývající část) se stává splatným najednou (ke dni následujícím po porušení splátkového kalendáře). </w:t>
      </w:r>
      <w:proofErr w:type="gramStart"/>
      <w:r w:rsidRPr="00D77067">
        <w:rPr>
          <w:i/>
          <w:sz w:val="18"/>
          <w:szCs w:val="18"/>
        </w:rPr>
        <w:t>tj.</w:t>
      </w:r>
      <w:proofErr w:type="gramEnd"/>
      <w:r w:rsidRPr="00D77067">
        <w:rPr>
          <w:i/>
          <w:sz w:val="18"/>
          <w:szCs w:val="18"/>
        </w:rPr>
        <w:t xml:space="preserve"> ke dni, kdy toto prodlení dlužníka nastalo(den následující po splatnosti splátky, jež nebyla dodržena řádně a včas). </w:t>
      </w:r>
    </w:p>
    <w:p w:rsidR="00C422D5" w:rsidRDefault="005D1ABA" w:rsidP="005D1A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  <w:sz w:val="20"/>
          <w:szCs w:val="20"/>
        </w:rPr>
      </w:pPr>
      <w:r w:rsidRPr="00D77067">
        <w:rPr>
          <w:i/>
          <w:sz w:val="18"/>
          <w:szCs w:val="18"/>
        </w:rPr>
        <w:t xml:space="preserve">Dlužníkovi bude zaslán dopis o </w:t>
      </w:r>
      <w:proofErr w:type="spellStart"/>
      <w:r w:rsidRPr="00D77067">
        <w:rPr>
          <w:i/>
          <w:sz w:val="18"/>
          <w:szCs w:val="18"/>
        </w:rPr>
        <w:t>zesplatnění</w:t>
      </w:r>
      <w:proofErr w:type="spellEnd"/>
      <w:r w:rsidRPr="00D77067">
        <w:rPr>
          <w:i/>
          <w:sz w:val="18"/>
          <w:szCs w:val="18"/>
        </w:rPr>
        <w:t xml:space="preserve"> dluhu – „Výzva k zaplacení dluhu před podáním žaloby“. Dále se ke stávajícímu dluhu připočítává smluvní pokuta ve výši 150,- Kč za každý neuhrazený měsíc po dobu 3 měsíců (celkem 450,-Kč).</w:t>
      </w:r>
      <w:r w:rsidR="00EE32BF">
        <w:rPr>
          <w:i/>
          <w:sz w:val="18"/>
          <w:szCs w:val="18"/>
        </w:rPr>
        <w:t xml:space="preserve"> </w:t>
      </w:r>
      <w:r w:rsidRPr="00D77067">
        <w:rPr>
          <w:i/>
          <w:sz w:val="18"/>
          <w:szCs w:val="18"/>
        </w:rPr>
        <w:t>Celá pohledávka bude postoupena právnímu zástupci k vymáhání, pokud částka za školné, stravné nebo provozní náklady za školní rok přesáhne částku 1 500,- Kč.</w:t>
      </w:r>
      <w:r>
        <w:rPr>
          <w:i/>
          <w:sz w:val="18"/>
          <w:szCs w:val="18"/>
        </w:rPr>
        <w:t xml:space="preserve"> </w:t>
      </w:r>
      <w:r w:rsidRPr="00D77067">
        <w:rPr>
          <w:i/>
          <w:sz w:val="18"/>
          <w:szCs w:val="18"/>
        </w:rPr>
        <w:t>Vznikem nároku na smluvní pokutu, zaplacením smluvní pokuty ani ujednáním o smluvní pokutě obsaženým ve smlouvě (přihláška do školní družiny, mateřské školy a na školní stravování) není dotčen ani omezen nárok smluvní strany na náhradu škody. Smluvní strany výslovně prohlašují, že se vzdávají práva podat podle ustanovení § 2051 občanského zákona návrh soudu na snížení nepřiměřeně vysoké smluvní pokuty.</w:t>
      </w:r>
    </w:p>
    <w:p w:rsidR="006239D1" w:rsidRPr="009F6AA7" w:rsidRDefault="006239D1" w:rsidP="00745BCA">
      <w:pPr>
        <w:spacing w:line="276" w:lineRule="auto"/>
        <w:jc w:val="both"/>
        <w:outlineLvl w:val="0"/>
        <w:rPr>
          <w:b/>
          <w:sz w:val="20"/>
          <w:szCs w:val="20"/>
        </w:rPr>
      </w:pPr>
      <w:r w:rsidRPr="009F6AA7">
        <w:rPr>
          <w:b/>
          <w:sz w:val="20"/>
          <w:szCs w:val="20"/>
        </w:rPr>
        <w:t>Souhlas se zpracováním osobních údajů</w:t>
      </w:r>
      <w:r w:rsidR="00A73F93" w:rsidRPr="009F6AA7">
        <w:rPr>
          <w:b/>
          <w:sz w:val="20"/>
          <w:szCs w:val="20"/>
        </w:rPr>
        <w:t>:</w:t>
      </w:r>
    </w:p>
    <w:p w:rsidR="006239D1" w:rsidRPr="009F6AA7" w:rsidRDefault="006239D1" w:rsidP="00745BCA">
      <w:pPr>
        <w:spacing w:line="276" w:lineRule="auto"/>
        <w:jc w:val="both"/>
        <w:outlineLvl w:val="0"/>
        <w:rPr>
          <w:sz w:val="20"/>
          <w:szCs w:val="20"/>
        </w:rPr>
      </w:pPr>
      <w:r w:rsidRPr="009F6AA7">
        <w:rPr>
          <w:sz w:val="20"/>
          <w:szCs w:val="20"/>
        </w:rPr>
        <w:t>Souhlasím s tím, aby správce osobních údajů, kterým je ZŠ a MŠ Stráž pod Ralskem, p. o. zpracovával výše uvedené osobní údaje mé a mého dítěte za účelem vedení řádné evidence stravného. Po ukončení stravování budou data podle zákona č. 499/2004 Sb. (zákon o archivnictví a spisové službě) archivována a po zákonné lhůtě smazána.</w:t>
      </w:r>
    </w:p>
    <w:p w:rsidR="006239D1" w:rsidRPr="009F6AA7" w:rsidRDefault="006239D1" w:rsidP="006239D1">
      <w:pPr>
        <w:outlineLvl w:val="0"/>
        <w:rPr>
          <w:b/>
          <w:sz w:val="20"/>
          <w:szCs w:val="20"/>
        </w:rPr>
      </w:pPr>
      <w:r w:rsidRPr="009F6AA7">
        <w:rPr>
          <w:b/>
          <w:sz w:val="20"/>
          <w:szCs w:val="20"/>
        </w:rPr>
        <w:t>Potvrzuji správnost údajů a seznámení s </w:t>
      </w:r>
      <w:r w:rsidR="001443CE" w:rsidRPr="009F6AA7">
        <w:rPr>
          <w:b/>
          <w:sz w:val="20"/>
          <w:szCs w:val="20"/>
        </w:rPr>
        <w:t>V</w:t>
      </w:r>
      <w:r w:rsidRPr="009F6AA7">
        <w:rPr>
          <w:b/>
          <w:sz w:val="20"/>
          <w:szCs w:val="20"/>
        </w:rPr>
        <w:t xml:space="preserve">nitřním řádem </w:t>
      </w:r>
      <w:r w:rsidR="001443CE" w:rsidRPr="009F6AA7">
        <w:rPr>
          <w:b/>
          <w:sz w:val="20"/>
          <w:szCs w:val="20"/>
        </w:rPr>
        <w:t>školní jídelny</w:t>
      </w:r>
    </w:p>
    <w:p w:rsidR="009F6AA7" w:rsidRDefault="009F6AA7" w:rsidP="006239D1">
      <w:pPr>
        <w:outlineLvl w:val="0"/>
        <w:rPr>
          <w:sz w:val="20"/>
          <w:szCs w:val="20"/>
        </w:rPr>
      </w:pPr>
    </w:p>
    <w:p w:rsidR="009F6AA7" w:rsidRPr="009F6AA7" w:rsidRDefault="009F6AA7" w:rsidP="006239D1">
      <w:pPr>
        <w:outlineLvl w:val="0"/>
        <w:rPr>
          <w:sz w:val="20"/>
          <w:szCs w:val="20"/>
        </w:rPr>
      </w:pPr>
    </w:p>
    <w:p w:rsidR="006239D1" w:rsidRPr="009F6AA7" w:rsidRDefault="006239D1" w:rsidP="006239D1">
      <w:pPr>
        <w:outlineLvl w:val="0"/>
        <w:rPr>
          <w:sz w:val="20"/>
          <w:szCs w:val="20"/>
        </w:rPr>
      </w:pPr>
      <w:r w:rsidRPr="009F6AA7">
        <w:rPr>
          <w:sz w:val="20"/>
          <w:szCs w:val="20"/>
        </w:rPr>
        <w:t>Dne……………</w:t>
      </w:r>
      <w:proofErr w:type="gramStart"/>
      <w:r w:rsidRPr="009F6AA7">
        <w:rPr>
          <w:sz w:val="20"/>
          <w:szCs w:val="20"/>
        </w:rPr>
        <w:t>….........</w:t>
      </w:r>
      <w:r w:rsidRPr="009F6AA7">
        <w:rPr>
          <w:sz w:val="20"/>
          <w:szCs w:val="20"/>
        </w:rPr>
        <w:tab/>
      </w:r>
      <w:r w:rsidRPr="009F6AA7">
        <w:rPr>
          <w:sz w:val="20"/>
          <w:szCs w:val="20"/>
        </w:rPr>
        <w:tab/>
        <w:t>…</w:t>
      </w:r>
      <w:proofErr w:type="gramEnd"/>
      <w:r w:rsidRPr="009F6AA7">
        <w:rPr>
          <w:sz w:val="20"/>
          <w:szCs w:val="20"/>
        </w:rPr>
        <w:t>………………</w:t>
      </w:r>
      <w:r w:rsidR="009F6AA7">
        <w:rPr>
          <w:sz w:val="20"/>
          <w:szCs w:val="20"/>
        </w:rPr>
        <w:t>………………..</w:t>
      </w:r>
      <w:r w:rsidRPr="009F6AA7">
        <w:rPr>
          <w:sz w:val="20"/>
          <w:szCs w:val="20"/>
        </w:rPr>
        <w:t>………………</w:t>
      </w:r>
    </w:p>
    <w:p w:rsidR="006239D1" w:rsidRPr="006239D1" w:rsidRDefault="006239D1" w:rsidP="009F6AA7">
      <w:pPr>
        <w:ind w:left="3540" w:firstLine="708"/>
        <w:outlineLvl w:val="0"/>
      </w:pPr>
      <w:r w:rsidRPr="009F6AA7">
        <w:rPr>
          <w:sz w:val="20"/>
          <w:szCs w:val="20"/>
        </w:rPr>
        <w:t>Podpis zák. zást</w:t>
      </w:r>
      <w:r w:rsidRPr="000C75E3">
        <w:rPr>
          <w:sz w:val="20"/>
          <w:szCs w:val="20"/>
        </w:rPr>
        <w:t>upce</w:t>
      </w:r>
      <w:r w:rsidRPr="006239D1">
        <w:t xml:space="preserve"> </w:t>
      </w:r>
    </w:p>
    <w:sectPr w:rsidR="006239D1" w:rsidRPr="006239D1" w:rsidSect="009F6AA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F97"/>
    <w:multiLevelType w:val="hybridMultilevel"/>
    <w:tmpl w:val="DFAC45E4"/>
    <w:lvl w:ilvl="0" w:tplc="CC56BC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B0"/>
    <w:rsid w:val="00007E87"/>
    <w:rsid w:val="00044A01"/>
    <w:rsid w:val="00052C50"/>
    <w:rsid w:val="00055A4C"/>
    <w:rsid w:val="000C75E3"/>
    <w:rsid w:val="000E317F"/>
    <w:rsid w:val="0011226F"/>
    <w:rsid w:val="001443CE"/>
    <w:rsid w:val="001562C6"/>
    <w:rsid w:val="00174132"/>
    <w:rsid w:val="002E7776"/>
    <w:rsid w:val="0040340B"/>
    <w:rsid w:val="00433953"/>
    <w:rsid w:val="00437506"/>
    <w:rsid w:val="00490002"/>
    <w:rsid w:val="004D7F02"/>
    <w:rsid w:val="005072CA"/>
    <w:rsid w:val="00570190"/>
    <w:rsid w:val="005D1ABA"/>
    <w:rsid w:val="005F653D"/>
    <w:rsid w:val="006239D1"/>
    <w:rsid w:val="006347B8"/>
    <w:rsid w:val="00684659"/>
    <w:rsid w:val="006C3954"/>
    <w:rsid w:val="006C676C"/>
    <w:rsid w:val="007061BA"/>
    <w:rsid w:val="00745BCA"/>
    <w:rsid w:val="0079360E"/>
    <w:rsid w:val="007E5D0C"/>
    <w:rsid w:val="008056DC"/>
    <w:rsid w:val="00842841"/>
    <w:rsid w:val="00866AB0"/>
    <w:rsid w:val="008D5DEB"/>
    <w:rsid w:val="009725AF"/>
    <w:rsid w:val="00980991"/>
    <w:rsid w:val="009A3A71"/>
    <w:rsid w:val="009F6AA7"/>
    <w:rsid w:val="00A018F3"/>
    <w:rsid w:val="00A019C3"/>
    <w:rsid w:val="00A73F93"/>
    <w:rsid w:val="00AC5E02"/>
    <w:rsid w:val="00AE1DB6"/>
    <w:rsid w:val="00B35C28"/>
    <w:rsid w:val="00B61BAC"/>
    <w:rsid w:val="00B719EC"/>
    <w:rsid w:val="00B76D3C"/>
    <w:rsid w:val="00BA2005"/>
    <w:rsid w:val="00BC4CF3"/>
    <w:rsid w:val="00C422D5"/>
    <w:rsid w:val="00C81D07"/>
    <w:rsid w:val="00C84244"/>
    <w:rsid w:val="00CE1C2D"/>
    <w:rsid w:val="00D22685"/>
    <w:rsid w:val="00D76C06"/>
    <w:rsid w:val="00E358CD"/>
    <w:rsid w:val="00EC04B9"/>
    <w:rsid w:val="00EE32BF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4A0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C8424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E3B6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F6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653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"/>
    <w:rsid w:val="009A3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4A0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C8424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E3B6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F6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653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"/>
    <w:rsid w:val="009A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a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&#367;j%20disk\&#353;kola\j&#237;delna+%20D&#268;\Vnit&#345;n&#237;%20&#345;&#225;d\P&#345;ihl&#225;&#353;ka%20ke%20stravov&#225;n&#237;\2024\P&#345;&#237;hl&#225;&#353;ka%20ke%20stravov&#225;n&#237;.2024-20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5FD0-0535-43FF-8DD8-B10C751A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Příhláška ke stravování.2024-2025.dot</Template>
  <TotalTime>6</TotalTime>
  <Pages>1</Pages>
  <Words>1108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Stráž pod Ralskem</Company>
  <LinksUpToDate>false</LinksUpToDate>
  <CharactersWithSpaces>7633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Pálová2</dc:creator>
  <cp:lastModifiedBy>Pálová2</cp:lastModifiedBy>
  <cp:revision>3</cp:revision>
  <cp:lastPrinted>2023-08-25T07:50:00Z</cp:lastPrinted>
  <dcterms:created xsi:type="dcterms:W3CDTF">2024-12-17T09:03:00Z</dcterms:created>
  <dcterms:modified xsi:type="dcterms:W3CDTF">2024-12-17T09:09:00Z</dcterms:modified>
</cp:coreProperties>
</file>