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D771" w14:textId="412BDFC4" w:rsidR="002A55F2" w:rsidRDefault="002A55F2" w:rsidP="002A55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Pokyny 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adaptačnímu </w:t>
      </w:r>
      <w:r w:rsidRPr="0041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kurzu – Plátěná osada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13A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413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413A0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13A00">
        <w:rPr>
          <w:rFonts w:ascii="Times New Roman" w:hAnsi="Times New Roman" w:cs="Times New Roman"/>
          <w:b/>
          <w:sz w:val="24"/>
          <w:szCs w:val="24"/>
          <w:u w:val="single"/>
        </w:rPr>
        <w:t>. 2024</w:t>
      </w:r>
    </w:p>
    <w:p w14:paraId="4B342663" w14:textId="77777777" w:rsidR="002A55F2" w:rsidRPr="002A55F2" w:rsidRDefault="002A55F2" w:rsidP="002A55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C0C0E" w14:textId="57AB5864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Kurz je určen pouze pro žáky </w:t>
      </w:r>
      <w:r>
        <w:rPr>
          <w:rFonts w:ascii="Times New Roman" w:hAnsi="Times New Roman" w:cs="Times New Roman"/>
          <w:sz w:val="24"/>
          <w:szCs w:val="24"/>
        </w:rPr>
        <w:t>šestých</w:t>
      </w:r>
      <w:r>
        <w:rPr>
          <w:rFonts w:ascii="Times New Roman" w:hAnsi="Times New Roman" w:cs="Times New Roman"/>
          <w:sz w:val="24"/>
          <w:szCs w:val="24"/>
        </w:rPr>
        <w:t xml:space="preserve"> ročníků.</w:t>
      </w:r>
    </w:p>
    <w:p w14:paraId="4C473CA4" w14:textId="77777777" w:rsidR="002A55F2" w:rsidRPr="00413A00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3A00">
        <w:rPr>
          <w:rFonts w:ascii="Times New Roman" w:hAnsi="Times New Roman" w:cs="Times New Roman"/>
          <w:sz w:val="24"/>
          <w:szCs w:val="24"/>
        </w:rPr>
        <w:t xml:space="preserve">Sraz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3A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3A00">
        <w:rPr>
          <w:rFonts w:ascii="Times New Roman" w:hAnsi="Times New Roman" w:cs="Times New Roman"/>
          <w:sz w:val="24"/>
          <w:szCs w:val="24"/>
        </w:rPr>
        <w:t>. v 7:45 hod. u školy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EE4B53" w14:textId="77777777" w:rsidR="002A55F2" w:rsidRPr="00413A00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3A00">
        <w:rPr>
          <w:rFonts w:ascii="Times New Roman" w:hAnsi="Times New Roman" w:cs="Times New Roman"/>
          <w:sz w:val="24"/>
          <w:szCs w:val="24"/>
        </w:rPr>
        <w:t>Odjezd autobusem – cca v 8:00 hod.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A00">
        <w:rPr>
          <w:rFonts w:ascii="Times New Roman" w:hAnsi="Times New Roman" w:cs="Times New Roman"/>
          <w:sz w:val="24"/>
          <w:szCs w:val="24"/>
        </w:rPr>
        <w:t xml:space="preserve"> při odjezdu každý účastník odevzdá písemný souhlas s účastí na kurzu</w:t>
      </w:r>
      <w:r>
        <w:rPr>
          <w:rFonts w:ascii="Times New Roman" w:hAnsi="Times New Roman" w:cs="Times New Roman"/>
          <w:sz w:val="24"/>
          <w:szCs w:val="24"/>
        </w:rPr>
        <w:t xml:space="preserve"> a bezinfekčnost. Kartičku pojištěnce si nechávají u sebe.</w:t>
      </w:r>
    </w:p>
    <w:p w14:paraId="47CC90A2" w14:textId="5AA9B742" w:rsidR="002A55F2" w:rsidRPr="00413A00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3A00">
        <w:rPr>
          <w:rFonts w:ascii="Times New Roman" w:hAnsi="Times New Roman" w:cs="Times New Roman"/>
          <w:sz w:val="24"/>
          <w:szCs w:val="24"/>
        </w:rPr>
        <w:t xml:space="preserve">Příjezd ve středu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13A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3A00">
        <w:rPr>
          <w:rFonts w:ascii="Times New Roman" w:hAnsi="Times New Roman" w:cs="Times New Roman"/>
          <w:sz w:val="24"/>
          <w:szCs w:val="24"/>
        </w:rPr>
        <w:t>. cca 12:00 hod., rozchod od budovy školy.</w:t>
      </w:r>
    </w:p>
    <w:p w14:paraId="0DD57CC2" w14:textId="77777777" w:rsidR="002A55F2" w:rsidRPr="00413A00" w:rsidRDefault="002A55F2" w:rsidP="002A55F2">
      <w:pPr>
        <w:rPr>
          <w:rFonts w:ascii="Times New Roman" w:hAnsi="Times New Roman" w:cs="Times New Roman"/>
          <w:sz w:val="24"/>
          <w:szCs w:val="24"/>
        </w:rPr>
      </w:pPr>
      <w:r w:rsidRPr="00413A00">
        <w:rPr>
          <w:rFonts w:ascii="Times New Roman" w:hAnsi="Times New Roman" w:cs="Times New Roman"/>
          <w:sz w:val="24"/>
          <w:szCs w:val="24"/>
        </w:rPr>
        <w:t>Celý kurz bude probíhat v areálu, nebo v bezprostředním okolí tábora.</w:t>
      </w:r>
      <w:r>
        <w:rPr>
          <w:rFonts w:ascii="Times New Roman" w:hAnsi="Times New Roman" w:cs="Times New Roman"/>
          <w:sz w:val="24"/>
          <w:szCs w:val="24"/>
        </w:rPr>
        <w:t xml:space="preserve"> Aktivity budou vybírány s ohledem na počasí.</w:t>
      </w:r>
    </w:p>
    <w:p w14:paraId="521FD326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  <w:r w:rsidRPr="00413A00">
        <w:rPr>
          <w:rFonts w:ascii="Times New Roman" w:hAnsi="Times New Roman" w:cs="Times New Roman"/>
          <w:sz w:val="24"/>
          <w:szCs w:val="24"/>
        </w:rPr>
        <w:t xml:space="preserve">S sebou: sportovní (pevnou) obuv, sandále, boty do vody (jakékoli, které se můžou namočit) sportovní </w:t>
      </w:r>
      <w:r>
        <w:rPr>
          <w:rFonts w:ascii="Times New Roman" w:hAnsi="Times New Roman" w:cs="Times New Roman"/>
          <w:sz w:val="24"/>
          <w:szCs w:val="24"/>
        </w:rPr>
        <w:t>oblečení</w:t>
      </w:r>
      <w:r w:rsidRPr="00413A00">
        <w:rPr>
          <w:rFonts w:ascii="Times New Roman" w:hAnsi="Times New Roman" w:cs="Times New Roman"/>
          <w:sz w:val="24"/>
          <w:szCs w:val="24"/>
        </w:rPr>
        <w:t>, oblečení do přírody, pláštěnku, deku, polštářek, spacák, hygienické potřeby, ručník, vlastní příbor, ešus, hrníček, lahev na pití, pláštěnka, repelent proti klíšťatům</w:t>
      </w:r>
      <w:r>
        <w:rPr>
          <w:rFonts w:ascii="Times New Roman" w:hAnsi="Times New Roman" w:cs="Times New Roman"/>
          <w:sz w:val="24"/>
          <w:szCs w:val="24"/>
        </w:rPr>
        <w:t>, krém na opalování. Psací potřeby, knížka, pálka na stolní tenis, deskové hry, karty….</w:t>
      </w:r>
    </w:p>
    <w:p w14:paraId="29F44D3F" w14:textId="52CE93B1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Kapesné</w:t>
      </w:r>
      <w:r>
        <w:rPr>
          <w:rFonts w:ascii="Times New Roman" w:hAnsi="Times New Roman" w:cs="Times New Roman"/>
          <w:sz w:val="24"/>
          <w:szCs w:val="24"/>
        </w:rPr>
        <w:t xml:space="preserve"> nebude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potřeba. </w:t>
      </w:r>
    </w:p>
    <w:p w14:paraId="1C4427B4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</w:p>
    <w:p w14:paraId="7DB3F89B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</w:p>
    <w:p w14:paraId="7C5558CD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</w:p>
    <w:p w14:paraId="713CB278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605 402 974</w:t>
      </w:r>
    </w:p>
    <w:p w14:paraId="4097AB7E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Michal Pavelka</w:t>
      </w:r>
    </w:p>
    <w:p w14:paraId="159ACB08" w14:textId="77777777" w:rsidR="002A55F2" w:rsidRDefault="002A55F2" w:rsidP="002A5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(vedoucí kurzu)</w:t>
      </w:r>
    </w:p>
    <w:p w14:paraId="38890091" w14:textId="77777777" w:rsidR="007722FD" w:rsidRDefault="007722FD"/>
    <w:sectPr w:rsidR="0077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BA"/>
    <w:rsid w:val="002A55F2"/>
    <w:rsid w:val="007722FD"/>
    <w:rsid w:val="00E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A59B"/>
  <w15:chartTrackingRefBased/>
  <w15:docId w15:val="{990A68E2-8C53-428A-9239-4399B3B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Pavelka</dc:creator>
  <cp:keywords/>
  <dc:description/>
  <cp:lastModifiedBy>Michal Pavelka</cp:lastModifiedBy>
  <cp:revision>2</cp:revision>
  <dcterms:created xsi:type="dcterms:W3CDTF">2024-06-29T14:14:00Z</dcterms:created>
  <dcterms:modified xsi:type="dcterms:W3CDTF">2024-06-29T14:16:00Z</dcterms:modified>
</cp:coreProperties>
</file>